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19D2" w14:textId="77777777" w:rsidR="00377F90" w:rsidRDefault="00377F90" w:rsidP="00377F9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_DdeLink__1876_1077623890"/>
      <w:r w:rsidRPr="001B1493">
        <w:rPr>
          <w:rFonts w:ascii="標楷體" w:eastAsia="標楷體" w:hAnsi="標楷體" w:hint="eastAsia"/>
          <w:b/>
          <w:sz w:val="32"/>
          <w:szCs w:val="28"/>
        </w:rPr>
        <w:t>國家圖書館南部分館暨</w:t>
      </w:r>
      <w:r>
        <w:rPr>
          <w:rFonts w:ascii="標楷體" w:eastAsia="標楷體" w:hAnsi="標楷體" w:hint="eastAsia"/>
          <w:b/>
          <w:sz w:val="32"/>
          <w:szCs w:val="28"/>
        </w:rPr>
        <w:t>國家</w:t>
      </w:r>
      <w:r w:rsidRPr="001B1493">
        <w:rPr>
          <w:rFonts w:ascii="標楷體" w:eastAsia="標楷體" w:hAnsi="標楷體" w:hint="eastAsia"/>
          <w:b/>
          <w:sz w:val="32"/>
          <w:szCs w:val="28"/>
        </w:rPr>
        <w:t>聯合典藏中心</w:t>
      </w:r>
    </w:p>
    <w:p w14:paraId="43B1627C" w14:textId="77777777" w:rsidR="00377F90" w:rsidRDefault="00377F90" w:rsidP="00377F9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(</w:t>
      </w:r>
      <w:r w:rsidRPr="00377F90">
        <w:rPr>
          <w:rFonts w:ascii="標楷體" w:eastAsia="標楷體" w:hAnsi="標楷體" w:hint="eastAsia"/>
          <w:b/>
          <w:sz w:val="32"/>
          <w:szCs w:val="28"/>
        </w:rPr>
        <w:t>新建工程</w:t>
      </w:r>
      <w:proofErr w:type="gramStart"/>
      <w:r w:rsidRPr="00377F90">
        <w:rPr>
          <w:rFonts w:ascii="標楷體" w:eastAsia="標楷體" w:hAnsi="標楷體" w:hint="eastAsia"/>
          <w:b/>
          <w:sz w:val="32"/>
          <w:szCs w:val="28"/>
        </w:rPr>
        <w:t>期間)</w:t>
      </w:r>
      <w:proofErr w:type="gramEnd"/>
      <w:r w:rsidRPr="00377F90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B1493">
        <w:rPr>
          <w:rFonts w:ascii="標楷體" w:eastAsia="標楷體" w:hAnsi="標楷體" w:hint="eastAsia"/>
          <w:b/>
          <w:sz w:val="32"/>
          <w:szCs w:val="28"/>
        </w:rPr>
        <w:t>志工</w:t>
      </w:r>
      <w:r>
        <w:rPr>
          <w:rFonts w:ascii="標楷體" w:eastAsia="標楷體" w:hAnsi="標楷體" w:hint="eastAsia"/>
          <w:b/>
          <w:sz w:val="32"/>
          <w:szCs w:val="28"/>
        </w:rPr>
        <w:t>招募簡章</w:t>
      </w:r>
    </w:p>
    <w:p w14:paraId="071BF6AF" w14:textId="77777777" w:rsidR="00377F90" w:rsidRPr="005E230A" w:rsidRDefault="00377F90" w:rsidP="00377F90">
      <w:pPr>
        <w:spacing w:line="0" w:lineRule="atLeast"/>
        <w:jc w:val="right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/>
          <w:color w:val="FF0000"/>
          <w:sz w:val="22"/>
          <w:szCs w:val="28"/>
        </w:rPr>
        <w:t>111.8.18</w:t>
      </w:r>
      <w:r>
        <w:rPr>
          <w:rFonts w:ascii="標楷體" w:eastAsia="標楷體" w:hAnsi="標楷體" w:hint="eastAsia"/>
          <w:color w:val="FF0000"/>
          <w:sz w:val="22"/>
          <w:szCs w:val="28"/>
        </w:rPr>
        <w:t>訂</w:t>
      </w:r>
    </w:p>
    <w:p w14:paraId="56D33D90" w14:textId="77777777" w:rsidR="00746583" w:rsidRDefault="00377F90" w:rsidP="00377F90">
      <w:pPr>
        <w:spacing w:line="0" w:lineRule="atLeast"/>
        <w:ind w:leftChars="6" w:left="480" w:hangingChars="194" w:hanging="466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一、</w:t>
      </w:r>
      <w:r>
        <w:rPr>
          <w:rFonts w:ascii="標楷體" w:eastAsia="標楷體" w:hAnsi="標楷體" w:hint="eastAsia"/>
          <w:szCs w:val="28"/>
        </w:rPr>
        <w:t>目的：</w:t>
      </w:r>
    </w:p>
    <w:p w14:paraId="00ED9AAD" w14:textId="77777777" w:rsidR="00746583" w:rsidRDefault="00377F90" w:rsidP="00746583">
      <w:pPr>
        <w:spacing w:line="300" w:lineRule="exact"/>
        <w:ind w:leftChars="210" w:left="504" w:right="-79"/>
        <w:rPr>
          <w:rFonts w:ascii="標楷體" w:eastAsia="標楷體" w:hAnsi="標楷體" w:cs="標楷體"/>
        </w:rPr>
      </w:pPr>
      <w:r w:rsidRPr="00377F90">
        <w:rPr>
          <w:rFonts w:ascii="標楷體" w:eastAsia="標楷體" w:hAnsi="標楷體" w:hint="eastAsia"/>
          <w:szCs w:val="28"/>
        </w:rPr>
        <w:t>國家圖書館南部分館暨國家聯合典藏中心（以下簡稱本館），為凝聚志願服務者（以下簡稱志工）於新建工程</w:t>
      </w:r>
      <w:proofErr w:type="gramStart"/>
      <w:r w:rsidRPr="00377F90">
        <w:rPr>
          <w:rFonts w:ascii="標楷體" w:eastAsia="標楷體" w:hAnsi="標楷體" w:hint="eastAsia"/>
          <w:szCs w:val="28"/>
        </w:rPr>
        <w:t>期間，</w:t>
      </w:r>
      <w:proofErr w:type="gramEnd"/>
      <w:r w:rsidRPr="00377F90">
        <w:rPr>
          <w:rFonts w:ascii="標楷體" w:eastAsia="標楷體" w:hAnsi="標楷體" w:hint="eastAsia"/>
          <w:szCs w:val="28"/>
        </w:rPr>
        <w:t>協助籌建相關事宜及館務推動</w:t>
      </w:r>
      <w:r w:rsidR="00746583">
        <w:rPr>
          <w:rFonts w:ascii="標楷體" w:eastAsia="標楷體" w:hAnsi="標楷體" w:hint="eastAsia"/>
          <w:szCs w:val="28"/>
        </w:rPr>
        <w:t>，</w:t>
      </w:r>
      <w:r w:rsidR="00746583">
        <w:rPr>
          <w:rFonts w:ascii="標楷體" w:eastAsia="標楷體" w:hAnsi="標楷體" w:cs="標楷體"/>
        </w:rPr>
        <w:t>擴大民眾回饋社會，豐富人生閱歷。</w:t>
      </w:r>
    </w:p>
    <w:p w14:paraId="36539EC3" w14:textId="08AAA26E" w:rsidR="00FB265F" w:rsidRDefault="00746583" w:rsidP="00746583">
      <w:p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</w:t>
      </w:r>
      <w:r>
        <w:rPr>
          <w:rFonts w:ascii="標楷體" w:eastAsia="標楷體" w:hAnsi="標楷體" w:cs="標楷體"/>
        </w:rPr>
        <w:t>服務</w:t>
      </w:r>
      <w:r w:rsidRPr="00377F90">
        <w:rPr>
          <w:rFonts w:ascii="標楷體" w:eastAsia="標楷體" w:hAnsi="標楷體" w:hint="eastAsia"/>
          <w:szCs w:val="28"/>
        </w:rPr>
        <w:t>項目</w:t>
      </w:r>
      <w:r>
        <w:rPr>
          <w:rFonts w:ascii="標楷體" w:eastAsia="標楷體" w:hAnsi="標楷體" w:cs="標楷體"/>
        </w:rPr>
        <w:t>：</w:t>
      </w:r>
    </w:p>
    <w:p w14:paraId="40FE765C" w14:textId="77777777" w:rsidR="00746583" w:rsidRPr="00377F90" w:rsidRDefault="00746583" w:rsidP="00FB265F">
      <w:pPr>
        <w:tabs>
          <w:tab w:val="left" w:pos="540"/>
        </w:tabs>
        <w:spacing w:line="300" w:lineRule="exact"/>
        <w:ind w:right="-79" w:firstLineChars="192" w:firstLine="461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志工於本館新建工程籌建</w:t>
      </w:r>
      <w:proofErr w:type="gramStart"/>
      <w:r w:rsidRPr="00377F90">
        <w:rPr>
          <w:rFonts w:ascii="標楷體" w:eastAsia="標楷體" w:hAnsi="標楷體" w:hint="eastAsia"/>
          <w:szCs w:val="28"/>
        </w:rPr>
        <w:t>期間，</w:t>
      </w:r>
      <w:proofErr w:type="gramEnd"/>
      <w:r w:rsidRPr="00377F90">
        <w:rPr>
          <w:rFonts w:ascii="標楷體" w:eastAsia="標楷體" w:hAnsi="標楷體" w:hint="eastAsia"/>
          <w:szCs w:val="28"/>
        </w:rPr>
        <w:t>主要工作事項：</w:t>
      </w:r>
    </w:p>
    <w:p w14:paraId="7D0F6C5A" w14:textId="77777777" w:rsidR="00746583" w:rsidRPr="00377F90" w:rsidRDefault="00746583" w:rsidP="00746583">
      <w:pPr>
        <w:spacing w:line="0" w:lineRule="atLeast"/>
        <w:ind w:leftChars="100" w:left="240" w:firstLineChars="110" w:firstLine="264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(</w:t>
      </w:r>
      <w:proofErr w:type="gramStart"/>
      <w:r w:rsidRPr="00377F90">
        <w:rPr>
          <w:rFonts w:ascii="標楷體" w:eastAsia="標楷體" w:hAnsi="標楷體" w:hint="eastAsia"/>
          <w:szCs w:val="28"/>
        </w:rPr>
        <w:t>一</w:t>
      </w:r>
      <w:proofErr w:type="gramEnd"/>
      <w:r w:rsidRPr="00377F90">
        <w:rPr>
          <w:rFonts w:ascii="標楷體" w:eastAsia="標楷體" w:hAnsi="標楷體" w:hint="eastAsia"/>
          <w:szCs w:val="28"/>
        </w:rPr>
        <w:t>)協助</w:t>
      </w:r>
      <w:proofErr w:type="gramStart"/>
      <w:r w:rsidRPr="00377F90">
        <w:rPr>
          <w:rFonts w:ascii="標楷體" w:eastAsia="標楷體" w:hAnsi="標楷體" w:hint="eastAsia"/>
          <w:szCs w:val="28"/>
        </w:rPr>
        <w:t>巡守建</w:t>
      </w:r>
      <w:proofErr w:type="gramEnd"/>
      <w:r w:rsidRPr="00377F90">
        <w:rPr>
          <w:rFonts w:ascii="標楷體" w:eastAsia="標楷體" w:hAnsi="標楷體" w:hint="eastAsia"/>
          <w:szCs w:val="28"/>
        </w:rPr>
        <w:t>地內外周遭，維護建地安全，</w:t>
      </w:r>
      <w:r w:rsidR="006A51B2">
        <w:rPr>
          <w:rFonts w:ascii="標楷體" w:eastAsia="標楷體" w:hAnsi="標楷體" w:hint="eastAsia"/>
          <w:szCs w:val="28"/>
        </w:rPr>
        <w:t>填報工作日誌</w:t>
      </w:r>
      <w:r w:rsidRPr="00377F90">
        <w:rPr>
          <w:rFonts w:ascii="標楷體" w:eastAsia="標楷體" w:hAnsi="標楷體" w:hint="eastAsia"/>
          <w:szCs w:val="28"/>
        </w:rPr>
        <w:t>。</w:t>
      </w:r>
    </w:p>
    <w:p w14:paraId="53BCBD18" w14:textId="77777777" w:rsidR="00746583" w:rsidRPr="00377F90" w:rsidRDefault="00746583" w:rsidP="00746583">
      <w:pPr>
        <w:spacing w:line="0" w:lineRule="atLeast"/>
        <w:ind w:leftChars="100" w:left="240" w:firstLineChars="110" w:firstLine="264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(二)協助監督工程品質、建地環境整潔與噪音狀況。</w:t>
      </w:r>
    </w:p>
    <w:p w14:paraId="0AAF1A10" w14:textId="77777777" w:rsidR="00746583" w:rsidRPr="00377F90" w:rsidRDefault="00746583" w:rsidP="00746583">
      <w:pPr>
        <w:spacing w:line="0" w:lineRule="atLeast"/>
        <w:ind w:leftChars="101" w:left="242" w:firstLineChars="19" w:firstLine="46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color w:val="FF0000"/>
          <w:szCs w:val="28"/>
        </w:rPr>
        <w:t xml:space="preserve"> </w:t>
      </w:r>
      <w:r w:rsidRPr="00377F90">
        <w:rPr>
          <w:rFonts w:ascii="標楷體" w:eastAsia="標楷體" w:hAnsi="標楷體" w:hint="eastAsia"/>
          <w:szCs w:val="28"/>
        </w:rPr>
        <w:t xml:space="preserve"> (三)向民眾推廣本館南部分館暨國家聯合典藏中心，服務項目與營運設施。</w:t>
      </w:r>
    </w:p>
    <w:p w14:paraId="7A879134" w14:textId="77777777" w:rsidR="00746583" w:rsidRPr="00377F90" w:rsidRDefault="00746583" w:rsidP="00746583">
      <w:pPr>
        <w:spacing w:line="0" w:lineRule="atLeast"/>
        <w:ind w:leftChars="100" w:left="240" w:firstLineChars="74" w:firstLine="178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 xml:space="preserve"> (四)記錄民眾於新建工程</w:t>
      </w:r>
      <w:proofErr w:type="gramStart"/>
      <w:r w:rsidRPr="00377F90">
        <w:rPr>
          <w:rFonts w:ascii="標楷體" w:eastAsia="標楷體" w:hAnsi="標楷體" w:hint="eastAsia"/>
          <w:szCs w:val="28"/>
        </w:rPr>
        <w:t>期間、</w:t>
      </w:r>
      <w:proofErr w:type="gramEnd"/>
      <w:r w:rsidRPr="00377F90">
        <w:rPr>
          <w:rFonts w:ascii="標楷體" w:eastAsia="標楷體" w:hAnsi="標楷體" w:hint="eastAsia"/>
          <w:szCs w:val="28"/>
        </w:rPr>
        <w:t>對本館未來服務建議事項。</w:t>
      </w:r>
    </w:p>
    <w:p w14:paraId="3DDA7D57" w14:textId="77777777" w:rsidR="00746583" w:rsidRDefault="00746583" w:rsidP="00746583">
      <w:pPr>
        <w:spacing w:line="0" w:lineRule="atLeast"/>
        <w:ind w:leftChars="65" w:left="504" w:hangingChars="145" w:hanging="348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 xml:space="preserve">   (五)支援本館於新建工程期間和開館前各項活動。</w:t>
      </w:r>
    </w:p>
    <w:p w14:paraId="0207396B" w14:textId="77777777" w:rsidR="00746583" w:rsidRPr="00746583" w:rsidRDefault="00C00B78" w:rsidP="00746583">
      <w:p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</w:t>
      </w:r>
      <w:r w:rsidRPr="00C00B78">
        <w:rPr>
          <w:rFonts w:ascii="標楷體" w:eastAsia="標楷體" w:hAnsi="標楷體" w:hint="eastAsia"/>
          <w:szCs w:val="28"/>
        </w:rPr>
        <w:t>資格條件：</w:t>
      </w:r>
    </w:p>
    <w:p w14:paraId="6A3263EF" w14:textId="77777777" w:rsidR="00737C68" w:rsidRPr="00963F33" w:rsidRDefault="00C00B78" w:rsidP="00737C68">
      <w:pPr>
        <w:tabs>
          <w:tab w:val="left" w:pos="540"/>
        </w:tabs>
        <w:spacing w:line="300" w:lineRule="exact"/>
        <w:ind w:leftChars="200" w:left="480" w:rightChars="-33" w:right="-79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(一)</w:t>
      </w:r>
      <w:r w:rsidRPr="00963F33">
        <w:rPr>
          <w:rFonts w:ascii="標楷體" w:eastAsia="標楷體" w:hAnsi="標楷體"/>
          <w:szCs w:val="28"/>
        </w:rPr>
        <w:t>年滿19歲</w:t>
      </w:r>
      <w:r w:rsidRPr="00963F33">
        <w:rPr>
          <w:rFonts w:ascii="標楷體" w:eastAsia="標楷體" w:hAnsi="標楷體" w:hint="eastAsia"/>
          <w:szCs w:val="28"/>
        </w:rPr>
        <w:t>以上</w:t>
      </w:r>
      <w:r w:rsidRPr="00963F33">
        <w:rPr>
          <w:rFonts w:ascii="標楷體" w:eastAsia="標楷體" w:hAnsi="標楷體"/>
          <w:szCs w:val="28"/>
        </w:rPr>
        <w:t>，具服務熱忱之民眾</w:t>
      </w:r>
      <w:r w:rsidR="00737C68" w:rsidRPr="00963F33">
        <w:rPr>
          <w:rFonts w:ascii="標楷體" w:eastAsia="標楷體" w:hAnsi="標楷體" w:hint="eastAsia"/>
          <w:szCs w:val="28"/>
        </w:rPr>
        <w:t>；(具土木工程、機電、園藝、環保等工作經驗、專</w:t>
      </w:r>
    </w:p>
    <w:p w14:paraId="2A30AC28" w14:textId="77777777" w:rsidR="006A51B2" w:rsidRPr="00963F33" w:rsidRDefault="00737C68" w:rsidP="00737C68">
      <w:pPr>
        <w:tabs>
          <w:tab w:val="left" w:pos="540"/>
        </w:tabs>
        <w:spacing w:line="300" w:lineRule="exact"/>
        <w:ind w:leftChars="200" w:left="480" w:rightChars="-33" w:right="-79" w:firstLineChars="190" w:firstLine="456"/>
        <w:rPr>
          <w:rFonts w:ascii="標楷體" w:eastAsia="標楷體" w:hAnsi="標楷體"/>
          <w:szCs w:val="28"/>
        </w:rPr>
      </w:pPr>
      <w:r w:rsidRPr="00963F33">
        <w:rPr>
          <w:rFonts w:ascii="標楷體" w:eastAsia="標楷體" w:hAnsi="標楷體" w:hint="eastAsia"/>
          <w:szCs w:val="28"/>
        </w:rPr>
        <w:t>長者尤佳)</w:t>
      </w:r>
    </w:p>
    <w:p w14:paraId="28494D54" w14:textId="77777777" w:rsidR="00746583" w:rsidRPr="006A51B2" w:rsidRDefault="00C00B78" w:rsidP="00C00B78">
      <w:pPr>
        <w:tabs>
          <w:tab w:val="left" w:pos="540"/>
        </w:tabs>
        <w:spacing w:line="300" w:lineRule="exact"/>
        <w:ind w:leftChars="200" w:left="480" w:rightChars="-33" w:right="-79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(二)經本館公開召募、</w:t>
      </w:r>
      <w:r w:rsidRPr="006A51B2">
        <w:rPr>
          <w:rFonts w:ascii="標楷體" w:eastAsia="標楷體" w:hAnsi="標楷體" w:hint="eastAsia"/>
          <w:szCs w:val="28"/>
        </w:rPr>
        <w:t>面談、完成</w:t>
      </w:r>
      <w:r w:rsidRPr="00377F90">
        <w:rPr>
          <w:rFonts w:ascii="標楷體" w:eastAsia="標楷體" w:hAnsi="標楷體" w:hint="eastAsia"/>
          <w:szCs w:val="28"/>
        </w:rPr>
        <w:t>教育訓練者，取得</w:t>
      </w:r>
      <w:proofErr w:type="gramStart"/>
      <w:r w:rsidRPr="00377F90">
        <w:rPr>
          <w:rFonts w:ascii="標楷體" w:eastAsia="標楷體" w:hAnsi="標楷體" w:hint="eastAsia"/>
          <w:szCs w:val="28"/>
        </w:rPr>
        <w:t>本館志工</w:t>
      </w:r>
      <w:proofErr w:type="gramEnd"/>
      <w:r w:rsidRPr="00377F90">
        <w:rPr>
          <w:rFonts w:ascii="標楷體" w:eastAsia="標楷體" w:hAnsi="標楷體" w:hint="eastAsia"/>
          <w:szCs w:val="28"/>
        </w:rPr>
        <w:t>資格。</w:t>
      </w:r>
    </w:p>
    <w:p w14:paraId="1F285E58" w14:textId="77777777" w:rsidR="00746583" w:rsidRPr="006A51B2" w:rsidRDefault="00C00B78" w:rsidP="00C00B78">
      <w:pPr>
        <w:tabs>
          <w:tab w:val="left" w:pos="540"/>
        </w:tabs>
        <w:spacing w:line="300" w:lineRule="exact"/>
        <w:ind w:leftChars="200" w:left="480" w:rightChars="-33" w:right="-79"/>
        <w:rPr>
          <w:rFonts w:ascii="標楷體" w:eastAsia="標楷體" w:hAnsi="標楷體"/>
          <w:szCs w:val="28"/>
        </w:rPr>
      </w:pPr>
      <w:r w:rsidRPr="00377F90">
        <w:rPr>
          <w:rFonts w:ascii="標楷體" w:eastAsia="標楷體" w:hAnsi="標楷體" w:hint="eastAsia"/>
          <w:szCs w:val="28"/>
        </w:rPr>
        <w:t>(三)</w:t>
      </w:r>
      <w:r w:rsidRPr="006A51B2">
        <w:rPr>
          <w:rFonts w:ascii="標楷體" w:eastAsia="標楷體" w:hAnsi="標楷體"/>
          <w:szCs w:val="28"/>
        </w:rPr>
        <w:t>每</w:t>
      </w:r>
      <w:r w:rsidRPr="006A51B2">
        <w:rPr>
          <w:rFonts w:ascii="標楷體" w:eastAsia="標楷體" w:hAnsi="標楷體" w:hint="eastAsia"/>
          <w:szCs w:val="28"/>
        </w:rPr>
        <w:t>週</w:t>
      </w:r>
      <w:r w:rsidRPr="006A51B2">
        <w:rPr>
          <w:rFonts w:ascii="標楷體" w:eastAsia="標楷體" w:hAnsi="標楷體"/>
          <w:szCs w:val="28"/>
        </w:rPr>
        <w:t>服務時間至少3小時</w:t>
      </w:r>
      <w:r w:rsidRPr="006A51B2">
        <w:rPr>
          <w:rFonts w:ascii="標楷體" w:eastAsia="標楷體" w:hAnsi="標楷體" w:hint="eastAsia"/>
          <w:szCs w:val="28"/>
        </w:rPr>
        <w:t>，</w:t>
      </w:r>
      <w:r w:rsidRPr="006A51B2">
        <w:rPr>
          <w:rFonts w:ascii="標楷體" w:eastAsia="標楷體" w:hAnsi="標楷體"/>
          <w:szCs w:val="28"/>
        </w:rPr>
        <w:t>服務期間至少可連續</w:t>
      </w:r>
      <w:r w:rsidR="006A51B2">
        <w:rPr>
          <w:rFonts w:ascii="標楷體" w:eastAsia="標楷體" w:hAnsi="標楷體" w:hint="eastAsia"/>
          <w:szCs w:val="28"/>
        </w:rPr>
        <w:t>6</w:t>
      </w:r>
      <w:r w:rsidRPr="006A51B2">
        <w:rPr>
          <w:rFonts w:ascii="標楷體" w:eastAsia="標楷體" w:hAnsi="標楷體"/>
          <w:szCs w:val="28"/>
        </w:rPr>
        <w:t>個月</w:t>
      </w:r>
      <w:r w:rsidRPr="006A51B2">
        <w:rPr>
          <w:rFonts w:ascii="標楷體" w:eastAsia="標楷體" w:hAnsi="標楷體" w:hint="eastAsia"/>
          <w:szCs w:val="28"/>
        </w:rPr>
        <w:t>。</w:t>
      </w:r>
    </w:p>
    <w:p w14:paraId="6AB80CBD" w14:textId="77777777" w:rsidR="00C00B78" w:rsidRDefault="00C00B78" w:rsidP="00C00B78">
      <w:pPr>
        <w:tabs>
          <w:tab w:val="left" w:pos="540"/>
        </w:tabs>
        <w:spacing w:line="300" w:lineRule="exact"/>
        <w:ind w:rightChars="-33"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四、</w:t>
      </w:r>
      <w:r>
        <w:rPr>
          <w:rFonts w:ascii="標楷體" w:eastAsia="標楷體" w:hAnsi="標楷體" w:cs="標楷體"/>
        </w:rPr>
        <w:t>報名方式：</w:t>
      </w:r>
    </w:p>
    <w:p w14:paraId="31CDA666" w14:textId="77777777" w:rsidR="00C00B78" w:rsidRPr="006A51B2" w:rsidRDefault="00C00B78" w:rsidP="00C00B78">
      <w:pPr>
        <w:numPr>
          <w:ilvl w:val="1"/>
          <w:numId w:val="1"/>
        </w:numPr>
        <w:tabs>
          <w:tab w:val="left" w:pos="540"/>
        </w:tabs>
        <w:spacing w:line="300" w:lineRule="exact"/>
        <w:ind w:right="-79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cs="標楷體"/>
        </w:rPr>
        <w:t>報名時間：</w:t>
      </w:r>
      <w:r w:rsidR="006A51B2">
        <w:rPr>
          <w:rFonts w:ascii="標楷體" w:eastAsia="標楷體" w:hAnsi="標楷體" w:cs="標楷體" w:hint="eastAsia"/>
        </w:rPr>
        <w:t>第一梯次</w:t>
      </w:r>
      <w:r>
        <w:rPr>
          <w:rFonts w:ascii="標楷體" w:eastAsia="標楷體" w:hAnsi="標楷體" w:cs="標楷體"/>
        </w:rPr>
        <w:t>即日起至</w:t>
      </w:r>
      <w:r w:rsidRPr="006A51B2">
        <w:rPr>
          <w:rFonts w:ascii="標楷體" w:eastAsia="標楷體" w:hAnsi="標楷體"/>
          <w:szCs w:val="28"/>
        </w:rPr>
        <w:t>111年</w:t>
      </w:r>
      <w:r w:rsidR="006A51B2" w:rsidRPr="006A51B2">
        <w:rPr>
          <w:rFonts w:ascii="標楷體" w:eastAsia="標楷體" w:hAnsi="標楷體" w:hint="eastAsia"/>
          <w:szCs w:val="28"/>
        </w:rPr>
        <w:t>8</w:t>
      </w:r>
      <w:r w:rsidRPr="006A51B2">
        <w:rPr>
          <w:rFonts w:ascii="標楷體" w:eastAsia="標楷體" w:hAnsi="標楷體"/>
          <w:szCs w:val="28"/>
        </w:rPr>
        <w:t>月31日止。</w:t>
      </w:r>
    </w:p>
    <w:p w14:paraId="39755492" w14:textId="77777777" w:rsidR="00C00B78" w:rsidRPr="006A51B2" w:rsidRDefault="00C00B78" w:rsidP="00C00B78">
      <w:pPr>
        <w:numPr>
          <w:ilvl w:val="1"/>
          <w:numId w:val="1"/>
        </w:numPr>
        <w:tabs>
          <w:tab w:val="left" w:pos="540"/>
        </w:tabs>
        <w:spacing w:line="300" w:lineRule="exact"/>
        <w:ind w:right="-79"/>
        <w:rPr>
          <w:rFonts w:ascii="標楷體" w:eastAsia="標楷體" w:hAnsi="標楷體"/>
          <w:szCs w:val="28"/>
        </w:rPr>
      </w:pPr>
      <w:r w:rsidRPr="006A51B2">
        <w:rPr>
          <w:rFonts w:ascii="標楷體" w:eastAsia="標楷體" w:hAnsi="標楷體"/>
          <w:szCs w:val="28"/>
        </w:rPr>
        <w:t>報名方式：</w:t>
      </w:r>
    </w:p>
    <w:p w14:paraId="653A43BF" w14:textId="77777777" w:rsidR="00C00B78" w:rsidRDefault="00C00B78" w:rsidP="00C00B78">
      <w:pPr>
        <w:numPr>
          <w:ilvl w:val="2"/>
          <w:numId w:val="1"/>
        </w:numPr>
        <w:tabs>
          <w:tab w:val="left" w:pos="540"/>
          <w:tab w:val="left" w:pos="1260"/>
        </w:tabs>
        <w:spacing w:line="300" w:lineRule="exact"/>
        <w:ind w:left="1260" w:right="-79" w:hanging="3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現場報名：請於本館</w:t>
      </w:r>
      <w:r>
        <w:rPr>
          <w:rFonts w:ascii="標楷體" w:eastAsia="標楷體" w:hAnsi="標楷體" w:cs="標楷體" w:hint="eastAsia"/>
        </w:rPr>
        <w:t>工務所辦公</w:t>
      </w:r>
      <w:proofErr w:type="gramStart"/>
      <w:r>
        <w:rPr>
          <w:rFonts w:ascii="標楷體" w:eastAsia="標楷體" w:hAnsi="標楷體" w:cs="標楷體" w:hint="eastAsia"/>
        </w:rPr>
        <w:t>期間</w:t>
      </w:r>
      <w:r>
        <w:rPr>
          <w:rFonts w:ascii="標楷體" w:eastAsia="標楷體" w:hAnsi="標楷體" w:cs="標楷體"/>
        </w:rPr>
        <w:t>，</w:t>
      </w:r>
      <w:proofErr w:type="gramEnd"/>
      <w:r>
        <w:rPr>
          <w:rFonts w:ascii="標楷體" w:eastAsia="標楷體" w:hAnsi="標楷體" w:cs="標楷體"/>
        </w:rPr>
        <w:t>填寫報名表</w:t>
      </w:r>
      <w:r>
        <w:rPr>
          <w:rFonts w:ascii="標楷體" w:eastAsia="標楷體" w:hAnsi="標楷體" w:cs="標楷體" w:hint="eastAsia"/>
        </w:rPr>
        <w:t>後</w:t>
      </w:r>
      <w:r>
        <w:rPr>
          <w:rFonts w:ascii="標楷體" w:eastAsia="標楷體" w:hAnsi="標楷體" w:cs="標楷體"/>
        </w:rPr>
        <w:t>交</w:t>
      </w:r>
      <w:r>
        <w:rPr>
          <w:rFonts w:ascii="標楷體" w:eastAsia="標楷體" w:hAnsi="標楷體" w:cs="標楷體" w:hint="eastAsia"/>
        </w:rPr>
        <w:t>工務所值班</w:t>
      </w:r>
      <w:r>
        <w:rPr>
          <w:rFonts w:ascii="標楷體" w:eastAsia="標楷體" w:hAnsi="標楷體" w:cs="標楷體"/>
        </w:rPr>
        <w:t>人員。</w:t>
      </w:r>
    </w:p>
    <w:p w14:paraId="0745E702" w14:textId="77777777" w:rsidR="00C00B78" w:rsidRDefault="00C00B78" w:rsidP="00C00B78">
      <w:pPr>
        <w:numPr>
          <w:ilvl w:val="2"/>
          <w:numId w:val="1"/>
        </w:numPr>
        <w:tabs>
          <w:tab w:val="left" w:pos="540"/>
          <w:tab w:val="left" w:pos="1080"/>
          <w:tab w:val="left" w:pos="1260"/>
        </w:tabs>
        <w:spacing w:line="300" w:lineRule="exact"/>
        <w:ind w:left="2436" w:right="-79" w:hanging="147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通訊報名：填寫報名表後郵寄100臺北市中山南路20號 </w:t>
      </w:r>
      <w:r>
        <w:rPr>
          <w:rFonts w:ascii="標楷體" w:eastAsia="標楷體" w:hAnsi="標楷體" w:cs="標楷體" w:hint="eastAsia"/>
        </w:rPr>
        <w:t>南館籌建專案辦公室</w:t>
      </w:r>
      <w:r>
        <w:rPr>
          <w:rFonts w:ascii="標楷體" w:eastAsia="標楷體" w:hAnsi="標楷體" w:cs="標楷體"/>
        </w:rPr>
        <w:t>收(請註明：報名國</w:t>
      </w:r>
      <w:proofErr w:type="gramStart"/>
      <w:r>
        <w:rPr>
          <w:rFonts w:ascii="標楷體" w:eastAsia="標楷體" w:hAnsi="標楷體" w:cs="標楷體"/>
        </w:rPr>
        <w:t>圖</w:t>
      </w:r>
      <w:r>
        <w:rPr>
          <w:rFonts w:ascii="標楷體" w:eastAsia="標楷體" w:hAnsi="標楷體" w:cs="標楷體" w:hint="eastAsia"/>
        </w:rPr>
        <w:t>南館暨聯典</w:t>
      </w:r>
      <w:proofErr w:type="gramEnd"/>
      <w:r>
        <w:rPr>
          <w:rFonts w:ascii="標楷體" w:eastAsia="標楷體" w:hAnsi="標楷體" w:cs="標楷體" w:hint="eastAsia"/>
        </w:rPr>
        <w:t>中心</w:t>
      </w:r>
      <w:r>
        <w:rPr>
          <w:rFonts w:ascii="標楷體" w:eastAsia="標楷體" w:hAnsi="標楷體" w:cs="標楷體"/>
        </w:rPr>
        <w:t>志工)；或e-mail至</w:t>
      </w:r>
      <w:r w:rsidR="00D0438D">
        <w:rPr>
          <w:rFonts w:ascii="標楷體" w:eastAsia="標楷體" w:hAnsi="標楷體" w:cs="標楷體"/>
        </w:rPr>
        <w:t>tkh</w:t>
      </w:r>
      <w:r>
        <w:rPr>
          <w:rFonts w:ascii="標楷體" w:eastAsia="標楷體" w:hAnsi="標楷體" w:cs="標楷體"/>
        </w:rPr>
        <w:t>@ncl.edu.tw</w:t>
      </w:r>
    </w:p>
    <w:p w14:paraId="1FBBEB6E" w14:textId="77777777" w:rsidR="00C00B78" w:rsidRPr="00737C68" w:rsidRDefault="00C00B78" w:rsidP="00C00B78">
      <w:pPr>
        <w:numPr>
          <w:ilvl w:val="1"/>
          <w:numId w:val="1"/>
        </w:num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  <w:sz w:val="22"/>
        </w:rPr>
      </w:pPr>
      <w:r w:rsidRPr="00737C68">
        <w:rPr>
          <w:rFonts w:ascii="標楷體" w:eastAsia="標楷體" w:hAnsi="標楷體" w:cs="標楷體"/>
        </w:rPr>
        <w:t>報名表可於本館</w:t>
      </w:r>
      <w:r w:rsidR="00D0438D" w:rsidRPr="00737C68">
        <w:rPr>
          <w:rFonts w:ascii="標楷體" w:eastAsia="標楷體" w:hAnsi="標楷體" w:cs="標楷體" w:hint="eastAsia"/>
        </w:rPr>
        <w:t>工務所</w:t>
      </w:r>
      <w:r w:rsidRPr="00737C68">
        <w:rPr>
          <w:rFonts w:ascii="標楷體" w:eastAsia="標楷體" w:hAnsi="標楷體" w:cs="標楷體"/>
        </w:rPr>
        <w:t>領取或自本館</w:t>
      </w:r>
      <w:r w:rsidR="00D0438D" w:rsidRPr="00737C68">
        <w:rPr>
          <w:rFonts w:ascii="標楷體" w:eastAsia="標楷體" w:hAnsi="標楷體" w:cs="標楷體" w:hint="eastAsia"/>
        </w:rPr>
        <w:t>新建工程資訊網</w:t>
      </w:r>
      <w:r w:rsidRPr="00737C68">
        <w:rPr>
          <w:rFonts w:ascii="標楷體" w:eastAsia="標楷體" w:hAnsi="標楷體" w:cs="標楷體"/>
        </w:rPr>
        <w:t>下載</w:t>
      </w:r>
      <w:r w:rsidR="00737C68" w:rsidRPr="00737C68">
        <w:rPr>
          <w:rFonts w:ascii="標楷體" w:eastAsia="標楷體" w:hAnsi="標楷體" w:cs="標楷體" w:hint="eastAsia"/>
        </w:rPr>
        <w:t>(</w:t>
      </w:r>
      <w:hyperlink r:id="rId8" w:history="1">
        <w:r w:rsidR="00737C68" w:rsidRPr="00737C68">
          <w:rPr>
            <w:rStyle w:val="af4"/>
            <w:rFonts w:ascii="標楷體" w:eastAsia="標楷體" w:hAnsi="標楷體" w:cs="標楷體"/>
            <w:sz w:val="22"/>
          </w:rPr>
          <w:t>https://sbncp.ncl.edu.tw/tw/</w:t>
        </w:r>
      </w:hyperlink>
      <w:r w:rsidR="00737C68" w:rsidRPr="00737C68">
        <w:rPr>
          <w:rFonts w:ascii="標楷體" w:eastAsia="標楷體" w:hAnsi="標楷體" w:cs="標楷體" w:hint="eastAsia"/>
          <w:sz w:val="22"/>
        </w:rPr>
        <w:t>)</w:t>
      </w:r>
    </w:p>
    <w:p w14:paraId="07439B2E" w14:textId="77777777" w:rsidR="00C00B78" w:rsidRDefault="00C00B78" w:rsidP="00C00B78">
      <w:pPr>
        <w:numPr>
          <w:ilvl w:val="1"/>
          <w:numId w:val="1"/>
        </w:num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報名表件內容務必填寫完整（含照片），資料不全者，視為無效報名。</w:t>
      </w:r>
    </w:p>
    <w:p w14:paraId="47A4DA60" w14:textId="77777777" w:rsidR="00D0438D" w:rsidRDefault="00D0438D" w:rsidP="00D0438D">
      <w:p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五、</w:t>
      </w:r>
      <w:r>
        <w:rPr>
          <w:rFonts w:ascii="標楷體" w:eastAsia="標楷體" w:hAnsi="標楷體" w:cs="標楷體"/>
        </w:rPr>
        <w:t>甄選及培訓</w:t>
      </w:r>
    </w:p>
    <w:p w14:paraId="1A5A643A" w14:textId="77777777" w:rsidR="00D0438D" w:rsidRDefault="00D0438D" w:rsidP="00D0438D">
      <w:pPr>
        <w:numPr>
          <w:ilvl w:val="1"/>
          <w:numId w:val="3"/>
        </w:numPr>
        <w:tabs>
          <w:tab w:val="clear" w:pos="1332"/>
          <w:tab w:val="left" w:pos="540"/>
          <w:tab w:val="num" w:pos="960"/>
        </w:tabs>
        <w:spacing w:line="300" w:lineRule="exact"/>
        <w:ind w:left="960"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依據報名表進行初步書面資料審查，未</w:t>
      </w:r>
      <w:proofErr w:type="gramStart"/>
      <w:r>
        <w:rPr>
          <w:rFonts w:ascii="標楷體" w:eastAsia="標楷體" w:hAnsi="標楷體" w:cs="標楷體"/>
        </w:rPr>
        <w:t>遴</w:t>
      </w:r>
      <w:proofErr w:type="gramEnd"/>
      <w:r>
        <w:rPr>
          <w:rFonts w:ascii="標楷體" w:eastAsia="標楷體" w:hAnsi="標楷體" w:cs="標楷體"/>
        </w:rPr>
        <w:t>錄取者，恕不另行通知。</w:t>
      </w:r>
    </w:p>
    <w:p w14:paraId="18C3C643" w14:textId="77777777" w:rsidR="00D0438D" w:rsidRDefault="00D0438D" w:rsidP="00D0438D">
      <w:pPr>
        <w:numPr>
          <w:ilvl w:val="1"/>
          <w:numId w:val="3"/>
        </w:numPr>
        <w:tabs>
          <w:tab w:val="clear" w:pos="1332"/>
          <w:tab w:val="left" w:pos="540"/>
          <w:tab w:val="num" w:pos="960"/>
        </w:tabs>
        <w:spacing w:line="300" w:lineRule="exact"/>
        <w:ind w:left="960"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經初審通過者，由本館通知，參加面談</w:t>
      </w:r>
      <w:proofErr w:type="gramStart"/>
      <w:r>
        <w:rPr>
          <w:rFonts w:ascii="標楷體" w:eastAsia="標楷體" w:hAnsi="標楷體" w:cs="標楷體"/>
        </w:rPr>
        <w:t>複</w:t>
      </w:r>
      <w:proofErr w:type="gramEnd"/>
      <w:r>
        <w:rPr>
          <w:rFonts w:ascii="標楷體" w:eastAsia="標楷體" w:hAnsi="標楷體" w:cs="標楷體"/>
        </w:rPr>
        <w:t>審(面談時間另行通知)。</w:t>
      </w:r>
    </w:p>
    <w:p w14:paraId="2999ACDE" w14:textId="77777777" w:rsidR="00D0438D" w:rsidRDefault="00D0438D" w:rsidP="00D0438D">
      <w:pPr>
        <w:numPr>
          <w:ilvl w:val="1"/>
          <w:numId w:val="3"/>
        </w:numPr>
        <w:tabs>
          <w:tab w:val="clear" w:pos="1332"/>
          <w:tab w:val="left" w:pos="540"/>
          <w:tab w:val="num" w:pos="960"/>
        </w:tabs>
        <w:spacing w:line="300" w:lineRule="exact"/>
        <w:ind w:left="960" w:right="-79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複</w:t>
      </w:r>
      <w:proofErr w:type="gramEnd"/>
      <w:r>
        <w:rPr>
          <w:rFonts w:ascii="標楷體" w:eastAsia="標楷體" w:hAnsi="標楷體" w:cs="標楷體"/>
        </w:rPr>
        <w:t>審通過者，需於1個月內</w:t>
      </w:r>
      <w:proofErr w:type="gramStart"/>
      <w:r>
        <w:rPr>
          <w:rFonts w:ascii="標楷體" w:eastAsia="標楷體" w:hAnsi="標楷體" w:cs="標楷體"/>
        </w:rPr>
        <w:t>完成線上基</w:t>
      </w:r>
      <w:proofErr w:type="gramEnd"/>
      <w:r>
        <w:rPr>
          <w:rFonts w:ascii="標楷體" w:eastAsia="標楷體" w:hAnsi="標楷體" w:cs="標楷體"/>
        </w:rPr>
        <w:t>礎訓練6小時，始成為</w:t>
      </w:r>
      <w:proofErr w:type="gramStart"/>
      <w:r>
        <w:rPr>
          <w:rFonts w:ascii="標楷體" w:eastAsia="標楷體" w:hAnsi="標楷體" w:cs="標楷體"/>
        </w:rPr>
        <w:t>本館志</w:t>
      </w:r>
      <w:proofErr w:type="gramEnd"/>
      <w:r>
        <w:rPr>
          <w:rFonts w:ascii="標楷體" w:eastAsia="標楷體" w:hAnsi="標楷體" w:cs="標楷體"/>
        </w:rPr>
        <w:t>工。台北e大網址：</w:t>
      </w:r>
    </w:p>
    <w:p w14:paraId="078980CA" w14:textId="77777777" w:rsidR="00D0438D" w:rsidRDefault="00675069" w:rsidP="00D0438D">
      <w:pPr>
        <w:tabs>
          <w:tab w:val="left" w:pos="540"/>
        </w:tabs>
        <w:spacing w:line="300" w:lineRule="exact"/>
        <w:ind w:left="960" w:right="-79"/>
      </w:pPr>
      <w:hyperlink r:id="rId9">
        <w:r w:rsidR="00D0438D">
          <w:rPr>
            <w:rStyle w:val="a4"/>
            <w:rFonts w:ascii="標楷體" w:eastAsia="標楷體" w:hAnsi="標楷體" w:cs="標楷體"/>
          </w:rPr>
          <w:t>http://elearning.taipei/elearn/courseinfo/index.php?courseid=2184</w:t>
        </w:r>
      </w:hyperlink>
    </w:p>
    <w:p w14:paraId="411E8B71" w14:textId="77777777" w:rsidR="00D0438D" w:rsidRDefault="00D0438D" w:rsidP="00D0438D">
      <w:pPr>
        <w:numPr>
          <w:ilvl w:val="1"/>
          <w:numId w:val="3"/>
        </w:numPr>
        <w:tabs>
          <w:tab w:val="clear" w:pos="1332"/>
          <w:tab w:val="left" w:pos="540"/>
          <w:tab w:val="num" w:pos="960"/>
        </w:tabs>
        <w:spacing w:line="300" w:lineRule="exact"/>
        <w:ind w:left="960"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參加面談</w:t>
      </w:r>
      <w:proofErr w:type="gramStart"/>
      <w:r>
        <w:rPr>
          <w:rFonts w:ascii="標楷體" w:eastAsia="標楷體" w:hAnsi="標楷體" w:cs="標楷體"/>
        </w:rPr>
        <w:t>者請攜身分</w:t>
      </w:r>
      <w:proofErr w:type="gramEnd"/>
      <w:r>
        <w:rPr>
          <w:rFonts w:ascii="標楷體" w:eastAsia="標楷體" w:hAnsi="標楷體" w:cs="標楷體"/>
        </w:rPr>
        <w:t>證，依通知時間到館面談。</w:t>
      </w:r>
    </w:p>
    <w:p w14:paraId="4BD84185" w14:textId="77777777" w:rsidR="00D0438D" w:rsidRPr="00D0438D" w:rsidRDefault="00D0438D" w:rsidP="00D0438D">
      <w:pPr>
        <w:tabs>
          <w:tab w:val="left" w:pos="540"/>
        </w:tabs>
        <w:spacing w:line="300" w:lineRule="exact"/>
        <w:ind w:right="-79"/>
        <w:rPr>
          <w:rFonts w:ascii="標楷體" w:eastAsia="標楷體" w:hAnsi="標楷體" w:cs="標楷體"/>
        </w:rPr>
      </w:pPr>
      <w:r w:rsidRPr="00D0438D">
        <w:rPr>
          <w:rFonts w:ascii="標楷體" w:eastAsia="標楷體" w:hAnsi="標楷體" w:cs="標楷體" w:hint="eastAsia"/>
        </w:rPr>
        <w:t>六、</w:t>
      </w:r>
      <w:r w:rsidRPr="00D0438D">
        <w:rPr>
          <w:rFonts w:ascii="標楷體" w:eastAsia="標楷體" w:hAnsi="標楷體" w:cs="標楷體"/>
        </w:rPr>
        <w:t>志工權利與義務：</w:t>
      </w:r>
    </w:p>
    <w:p w14:paraId="4256727E" w14:textId="77777777" w:rsidR="00D0438D" w:rsidRPr="00D0438D" w:rsidRDefault="00D0438D" w:rsidP="00D0438D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</w:t>
      </w:r>
      <w:r w:rsidRPr="00D0438D">
        <w:rPr>
          <w:rFonts w:ascii="標楷體" w:eastAsia="標楷體" w:hAnsi="標楷體" w:hint="eastAsia"/>
        </w:rPr>
        <w:t>一</w:t>
      </w:r>
      <w:r w:rsidRPr="00D0438D">
        <w:rPr>
          <w:rFonts w:ascii="標楷體" w:eastAsia="標楷體" w:hAnsi="標楷體" w:hint="eastAsia"/>
          <w:kern w:val="0"/>
        </w:rPr>
        <w:t>）</w:t>
      </w:r>
      <w:r w:rsidRPr="00D0438D">
        <w:rPr>
          <w:rFonts w:ascii="標楷體" w:eastAsia="標楷體" w:hAnsi="標楷體" w:hint="eastAsia"/>
        </w:rPr>
        <w:t>志工為無給職。</w:t>
      </w:r>
    </w:p>
    <w:p w14:paraId="09732A30" w14:textId="77777777" w:rsidR="00D0438D" w:rsidRPr="00D0438D" w:rsidRDefault="00D0438D" w:rsidP="00D0438D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</w:t>
      </w:r>
      <w:r w:rsidRPr="00D0438D">
        <w:rPr>
          <w:rFonts w:ascii="標楷體" w:eastAsia="標楷體" w:hAnsi="標楷體" w:hint="eastAsia"/>
        </w:rPr>
        <w:t>二</w:t>
      </w:r>
      <w:r w:rsidRPr="00D0438D">
        <w:rPr>
          <w:rFonts w:ascii="標楷體" w:eastAsia="標楷體" w:hAnsi="標楷體" w:hint="eastAsia"/>
          <w:kern w:val="0"/>
        </w:rPr>
        <w:t>）</w:t>
      </w:r>
      <w:r w:rsidRPr="00D0438D">
        <w:rPr>
          <w:rFonts w:ascii="標楷體" w:eastAsia="標楷體" w:hAnsi="標楷體" w:hint="eastAsia"/>
        </w:rPr>
        <w:t>志工服務時間應配掛識別證</w:t>
      </w:r>
      <w:proofErr w:type="gramStart"/>
      <w:r w:rsidRPr="00D0438D">
        <w:rPr>
          <w:rFonts w:ascii="標楷體" w:eastAsia="標楷體" w:hAnsi="標楷體" w:hint="eastAsia"/>
        </w:rPr>
        <w:t>、著</w:t>
      </w:r>
      <w:proofErr w:type="gramEnd"/>
      <w:r w:rsidRPr="00D0438D">
        <w:rPr>
          <w:rFonts w:ascii="標楷體" w:eastAsia="標楷體" w:hAnsi="標楷體" w:hint="eastAsia"/>
        </w:rPr>
        <w:t>志工服。</w:t>
      </w:r>
    </w:p>
    <w:p w14:paraId="222621D2" w14:textId="77777777" w:rsidR="00D0438D" w:rsidRPr="00D0438D" w:rsidRDefault="00D0438D" w:rsidP="00FB265F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</w:t>
      </w:r>
      <w:r w:rsidRPr="00D0438D">
        <w:rPr>
          <w:rFonts w:ascii="標楷體" w:eastAsia="標楷體" w:hAnsi="標楷體" w:hint="eastAsia"/>
        </w:rPr>
        <w:t>三</w:t>
      </w:r>
      <w:r w:rsidRPr="00D0438D">
        <w:rPr>
          <w:rFonts w:ascii="標楷體" w:eastAsia="標楷體" w:hAnsi="標楷體" w:hint="eastAsia"/>
          <w:kern w:val="0"/>
        </w:rPr>
        <w:t>）</w:t>
      </w:r>
      <w:r w:rsidRPr="00D0438D">
        <w:rPr>
          <w:rFonts w:ascii="標楷體" w:eastAsia="標楷體" w:hAnsi="標楷體" w:hint="eastAsia"/>
        </w:rPr>
        <w:t>志工應遵守本館各項規章，及志工相關法規，共同維護志工之榮譽。</w:t>
      </w:r>
    </w:p>
    <w:p w14:paraId="2BEC397A" w14:textId="77777777" w:rsidR="00D0438D" w:rsidRPr="00D0438D" w:rsidRDefault="00D0438D" w:rsidP="00FB265F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（四）</w:t>
      </w:r>
      <w:r w:rsidRPr="00D0438D">
        <w:rPr>
          <w:rFonts w:ascii="標楷體" w:eastAsia="標楷體" w:hAnsi="標楷體" w:hint="eastAsia"/>
        </w:rPr>
        <w:t>參加本館辦理之教育訓練（含基礎訓練、特殊訓練）、研習講座、參訪觀摩等活動。</w:t>
      </w:r>
      <w:r w:rsidRPr="00D0438D">
        <w:rPr>
          <w:rFonts w:ascii="標楷體" w:eastAsia="標楷體" w:hAnsi="標楷體"/>
        </w:rPr>
        <w:t xml:space="preserve"> </w:t>
      </w:r>
    </w:p>
    <w:p w14:paraId="2065BC0A" w14:textId="77777777" w:rsidR="00D0438D" w:rsidRPr="00D0438D" w:rsidRDefault="00D0438D" w:rsidP="00FB265F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（五）</w:t>
      </w:r>
      <w:r w:rsidRPr="00D0438D">
        <w:rPr>
          <w:rFonts w:ascii="標楷體" w:eastAsia="標楷體" w:hAnsi="標楷體" w:hint="eastAsia"/>
        </w:rPr>
        <w:t>志工服務</w:t>
      </w:r>
      <w:proofErr w:type="gramStart"/>
      <w:r w:rsidRPr="00D0438D">
        <w:rPr>
          <w:rFonts w:ascii="標楷體" w:eastAsia="標楷體" w:hAnsi="標楷體" w:hint="eastAsia"/>
        </w:rPr>
        <w:t>期間，</w:t>
      </w:r>
      <w:proofErr w:type="gramEnd"/>
      <w:r w:rsidRPr="00D0438D">
        <w:rPr>
          <w:rFonts w:ascii="標楷體" w:eastAsia="標楷體" w:hAnsi="標楷體" w:hint="eastAsia"/>
        </w:rPr>
        <w:t>得依服務時數與表現享受下列優惠：</w:t>
      </w:r>
      <w:bookmarkStart w:id="1" w:name="_GoBack"/>
      <w:bookmarkEnd w:id="1"/>
    </w:p>
    <w:p w14:paraId="79EB8061" w14:textId="77777777" w:rsidR="00D0438D" w:rsidRPr="00D0438D" w:rsidRDefault="00D0438D" w:rsidP="00D0438D">
      <w:pPr>
        <w:spacing w:line="0" w:lineRule="atLeast"/>
        <w:ind w:leftChars="200" w:left="480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  </w:t>
      </w:r>
      <w:r w:rsidRPr="006A51B2">
        <w:rPr>
          <w:rFonts w:ascii="標楷體" w:eastAsia="標楷體" w:hAnsi="標楷體" w:hint="eastAsia"/>
        </w:rPr>
        <w:t>1.獲贈《國家圖書館館訊》、</w:t>
      </w:r>
      <w:r w:rsidRPr="00D0438D">
        <w:rPr>
          <w:rFonts w:ascii="標楷體" w:eastAsia="標楷體" w:hAnsi="標楷體" w:hint="eastAsia"/>
        </w:rPr>
        <w:t>簡介等相關資料。</w:t>
      </w:r>
    </w:p>
    <w:p w14:paraId="5AA904A5" w14:textId="77777777" w:rsidR="00D0438D" w:rsidRPr="00D0438D" w:rsidRDefault="00D0438D" w:rsidP="00D0438D">
      <w:pPr>
        <w:spacing w:line="0" w:lineRule="atLeast"/>
        <w:ind w:leftChars="200" w:left="480" w:firstLineChars="190" w:firstLine="456"/>
        <w:rPr>
          <w:rFonts w:ascii="標楷體" w:eastAsia="標楷體" w:hAnsi="標楷體"/>
        </w:rPr>
      </w:pPr>
      <w:r w:rsidRPr="006A51B2">
        <w:rPr>
          <w:rFonts w:ascii="標楷體" w:eastAsia="標楷體" w:hAnsi="標楷體" w:hint="eastAsia"/>
        </w:rPr>
        <w:t>2.享有國家</w:t>
      </w:r>
      <w:proofErr w:type="gramStart"/>
      <w:r w:rsidRPr="006A51B2">
        <w:rPr>
          <w:rFonts w:ascii="標楷體" w:eastAsia="標楷體" w:hAnsi="標楷體" w:hint="eastAsia"/>
        </w:rPr>
        <w:t>圖書館文創商品</w:t>
      </w:r>
      <w:proofErr w:type="gramEnd"/>
      <w:r w:rsidRPr="006A51B2">
        <w:rPr>
          <w:rFonts w:ascii="標楷體" w:eastAsia="標楷體" w:hAnsi="標楷體" w:hint="eastAsia"/>
        </w:rPr>
        <w:t>七折優待</w:t>
      </w:r>
      <w:r w:rsidRPr="00D0438D">
        <w:rPr>
          <w:rFonts w:ascii="標楷體" w:eastAsia="標楷體" w:hAnsi="標楷體" w:hint="eastAsia"/>
        </w:rPr>
        <w:t>。</w:t>
      </w:r>
    </w:p>
    <w:p w14:paraId="21240E14" w14:textId="77777777" w:rsidR="00D0438D" w:rsidRPr="00D0438D" w:rsidRDefault="00D0438D" w:rsidP="00D0438D">
      <w:pPr>
        <w:spacing w:line="0" w:lineRule="atLeast"/>
        <w:ind w:leftChars="200" w:left="480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  3.辦理團體意外保險。</w:t>
      </w:r>
    </w:p>
    <w:p w14:paraId="7F3CCA76" w14:textId="77777777" w:rsidR="00D0438D" w:rsidRDefault="00D0438D" w:rsidP="00FB265F">
      <w:pPr>
        <w:spacing w:line="0" w:lineRule="atLeast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 xml:space="preserve">  </w:t>
      </w:r>
      <w:r w:rsidRPr="00D0438D"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 w:hint="eastAsia"/>
          <w:kern w:val="0"/>
        </w:rPr>
        <w:t>六</w:t>
      </w:r>
      <w:r w:rsidRPr="00D0438D">
        <w:rPr>
          <w:rFonts w:ascii="標楷體" w:eastAsia="標楷體" w:hAnsi="標楷體" w:hint="eastAsia"/>
          <w:kern w:val="0"/>
        </w:rPr>
        <w:t>）</w:t>
      </w:r>
      <w:r w:rsidRPr="00D0438D">
        <w:rPr>
          <w:rFonts w:ascii="標楷體" w:eastAsia="標楷體" w:hAnsi="標楷體" w:hint="eastAsia"/>
        </w:rPr>
        <w:t>志工於本館持續服務滿一年以上，且表現優良者，得由本館公開表揚，並依「志願服務</w:t>
      </w:r>
    </w:p>
    <w:p w14:paraId="5A300FB8" w14:textId="77777777" w:rsidR="00D0438D" w:rsidRPr="00D0438D" w:rsidRDefault="00D0438D" w:rsidP="00FB265F">
      <w:pPr>
        <w:spacing w:line="0" w:lineRule="atLeast"/>
        <w:ind w:firstLineChars="413" w:firstLine="991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</w:rPr>
        <w:t>法」相關規定，向有關機關申請志願服務榮譽卡及推薦表揚。</w:t>
      </w:r>
    </w:p>
    <w:p w14:paraId="00D7F39E" w14:textId="77777777" w:rsidR="00FB265F" w:rsidRDefault="00FB265F" w:rsidP="00FB265F">
      <w:pPr>
        <w:tabs>
          <w:tab w:val="left" w:pos="540"/>
        </w:tabs>
        <w:spacing w:line="300" w:lineRule="exact"/>
        <w:ind w:right="-79" w:firstLineChars="93" w:firstLine="223"/>
        <w:rPr>
          <w:rFonts w:ascii="標楷體" w:eastAsia="標楷體" w:hAnsi="標楷體"/>
        </w:rPr>
      </w:pPr>
      <w:r w:rsidRPr="00D0438D"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 w:hint="eastAsia"/>
          <w:kern w:val="0"/>
        </w:rPr>
        <w:t>七</w:t>
      </w:r>
      <w:r w:rsidRPr="00D0438D">
        <w:rPr>
          <w:rFonts w:ascii="標楷體" w:eastAsia="標楷體" w:hAnsi="標楷體" w:hint="eastAsia"/>
          <w:kern w:val="0"/>
        </w:rPr>
        <w:t>）</w:t>
      </w:r>
      <w:r w:rsidRPr="00FB265F">
        <w:rPr>
          <w:rFonts w:ascii="標楷體" w:eastAsia="標楷體" w:hAnsi="標楷體"/>
        </w:rPr>
        <w:t>志工應遵守本館有關之各項規章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標楷體"/>
        </w:rPr>
        <w:t>凡有</w:t>
      </w:r>
      <w:proofErr w:type="gramStart"/>
      <w:r>
        <w:rPr>
          <w:rFonts w:ascii="標楷體" w:eastAsia="標楷體" w:hAnsi="標楷體" w:cs="標楷體"/>
        </w:rPr>
        <w:t>怠</w:t>
      </w:r>
      <w:proofErr w:type="gramEnd"/>
      <w:r>
        <w:rPr>
          <w:rFonts w:ascii="標楷體" w:eastAsia="標楷體" w:hAnsi="標楷體" w:cs="標楷體"/>
        </w:rPr>
        <w:t>於職責或損害本館之榮譽者，</w:t>
      </w:r>
      <w:r w:rsidRPr="00FB265F">
        <w:rPr>
          <w:rFonts w:ascii="標楷體" w:eastAsia="標楷體" w:hAnsi="標楷體" w:hint="eastAsia"/>
        </w:rPr>
        <w:t>按情節輕重，予</w:t>
      </w:r>
    </w:p>
    <w:p w14:paraId="77A9ABD8" w14:textId="77777777" w:rsidR="00FB265F" w:rsidRDefault="00FB265F" w:rsidP="00FB265F">
      <w:pPr>
        <w:tabs>
          <w:tab w:val="left" w:pos="540"/>
        </w:tabs>
        <w:spacing w:line="300" w:lineRule="exact"/>
        <w:ind w:leftChars="295" w:left="708" w:right="-79" w:firstLineChars="93" w:firstLine="223"/>
        <w:rPr>
          <w:rFonts w:ascii="標楷體" w:eastAsia="標楷體" w:hAnsi="標楷體" w:cs="標楷體"/>
        </w:rPr>
      </w:pPr>
      <w:r w:rsidRPr="00FB265F">
        <w:rPr>
          <w:rFonts w:ascii="標楷體" w:eastAsia="標楷體" w:hAnsi="標楷體" w:hint="eastAsia"/>
        </w:rPr>
        <w:t>以勸告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cs="標楷體"/>
        </w:rPr>
        <w:t>撤銷其</w:t>
      </w:r>
      <w:r>
        <w:rPr>
          <w:rFonts w:ascii="標楷體" w:eastAsia="標楷體" w:hAnsi="標楷體" w:cs="標楷體" w:hint="eastAsia"/>
        </w:rPr>
        <w:t>志工之</w:t>
      </w:r>
      <w:r>
        <w:rPr>
          <w:rFonts w:ascii="標楷體" w:eastAsia="標楷體" w:hAnsi="標楷體" w:cs="標楷體"/>
        </w:rPr>
        <w:t>資格。</w:t>
      </w:r>
    </w:p>
    <w:p w14:paraId="43326732" w14:textId="77777777" w:rsidR="00FB265F" w:rsidRDefault="00FB265F" w:rsidP="00FB265F">
      <w:pPr>
        <w:tabs>
          <w:tab w:val="left" w:pos="540"/>
          <w:tab w:val="left" w:pos="1274"/>
        </w:tabs>
        <w:spacing w:line="300" w:lineRule="exact"/>
        <w:ind w:right="-7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七、</w:t>
      </w:r>
      <w:r w:rsidR="00D0438D">
        <w:rPr>
          <w:rFonts w:ascii="標楷體" w:eastAsia="標楷體" w:hAnsi="標楷體" w:cs="標楷體"/>
        </w:rPr>
        <w:t>附則：</w:t>
      </w:r>
    </w:p>
    <w:p w14:paraId="7FADB390" w14:textId="77777777" w:rsidR="00FB265F" w:rsidRDefault="00D0438D" w:rsidP="00FB265F">
      <w:pPr>
        <w:tabs>
          <w:tab w:val="left" w:pos="540"/>
        </w:tabs>
        <w:spacing w:line="300" w:lineRule="exact"/>
        <w:ind w:right="-79" w:firstLineChars="177" w:firstLine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其他有關</w:t>
      </w:r>
      <w:proofErr w:type="gramStart"/>
      <w:r>
        <w:rPr>
          <w:rFonts w:ascii="標楷體" w:eastAsia="標楷體" w:hAnsi="標楷體" w:cs="標楷體"/>
        </w:rPr>
        <w:t>本館志工</w:t>
      </w:r>
      <w:proofErr w:type="gramEnd"/>
      <w:r>
        <w:rPr>
          <w:rFonts w:ascii="標楷體" w:eastAsia="標楷體" w:hAnsi="標楷體" w:cs="標楷體"/>
        </w:rPr>
        <w:t>之權利義務以及詳細服勤規定，</w:t>
      </w:r>
      <w:proofErr w:type="gramStart"/>
      <w:r>
        <w:rPr>
          <w:rFonts w:ascii="標楷體" w:eastAsia="標楷體" w:hAnsi="標楷體" w:cs="標楷體"/>
        </w:rPr>
        <w:t>均</w:t>
      </w:r>
      <w:proofErr w:type="gramEnd"/>
      <w:r>
        <w:rPr>
          <w:rFonts w:ascii="標楷體" w:eastAsia="標楷體" w:hAnsi="標楷體" w:cs="標楷體"/>
        </w:rPr>
        <w:t>依「</w:t>
      </w:r>
      <w:r w:rsidR="00FB265F" w:rsidRPr="00FB265F">
        <w:rPr>
          <w:rFonts w:ascii="標楷體" w:eastAsia="標楷體" w:hAnsi="標楷體" w:cs="標楷體" w:hint="eastAsia"/>
        </w:rPr>
        <w:t>國家圖書館南部分館暨國家聯合典藏</w:t>
      </w:r>
    </w:p>
    <w:p w14:paraId="45CEA9AD" w14:textId="77777777" w:rsidR="00FB265F" w:rsidRDefault="00FB265F" w:rsidP="00FB265F">
      <w:pPr>
        <w:tabs>
          <w:tab w:val="left" w:pos="540"/>
        </w:tabs>
        <w:spacing w:line="300" w:lineRule="exact"/>
        <w:ind w:right="-79" w:firstLineChars="177" w:firstLine="425"/>
        <w:rPr>
          <w:rFonts w:ascii="標楷體" w:eastAsia="標楷體" w:hAnsi="標楷體" w:cs="標楷體"/>
        </w:rPr>
      </w:pPr>
      <w:r w:rsidRPr="00FB265F">
        <w:rPr>
          <w:rFonts w:ascii="標楷體" w:eastAsia="標楷體" w:hAnsi="標楷體" w:cs="標楷體" w:hint="eastAsia"/>
        </w:rPr>
        <w:t>中心志工設置要點</w:t>
      </w:r>
      <w:r w:rsidR="00D0438D">
        <w:rPr>
          <w:rFonts w:ascii="標楷體" w:eastAsia="標楷體" w:hAnsi="標楷體" w:cs="標楷體"/>
        </w:rPr>
        <w:t>」辦理。</w:t>
      </w:r>
      <w:bookmarkEnd w:id="0"/>
    </w:p>
    <w:p w14:paraId="2450302F" w14:textId="77777777" w:rsidR="00592EE7" w:rsidRDefault="00592EE7" w:rsidP="009E3567">
      <w:pPr>
        <w:tabs>
          <w:tab w:val="left" w:pos="540"/>
          <w:tab w:val="left" w:pos="1274"/>
        </w:tabs>
        <w:spacing w:line="300" w:lineRule="exact"/>
        <w:ind w:right="-79" w:firstLineChars="295" w:firstLine="708"/>
        <w:rPr>
          <w:rFonts w:ascii="標楷體" w:eastAsia="標楷體" w:hAnsi="標楷體" w:cs="標楷體"/>
        </w:rPr>
        <w:sectPr w:rsidR="00592EE7">
          <w:pgSz w:w="11906" w:h="16838"/>
          <w:pgMar w:top="680" w:right="1021" w:bottom="680" w:left="680" w:header="0" w:footer="0" w:gutter="0"/>
          <w:cols w:space="720"/>
          <w:formProt w:val="0"/>
          <w:docGrid w:type="lines" w:linePitch="360"/>
        </w:sectPr>
      </w:pPr>
    </w:p>
    <w:p w14:paraId="335548DA" w14:textId="77777777" w:rsidR="002776D3" w:rsidRDefault="002776D3" w:rsidP="002776D3">
      <w:pPr>
        <w:spacing w:line="0" w:lineRule="atLeast"/>
        <w:jc w:val="center"/>
        <w:rPr>
          <w:rFonts w:ascii="標楷體" w:eastAsia="標楷體" w:hAnsi="標楷體" w:cs="標楷體"/>
          <w:sz w:val="36"/>
        </w:rPr>
      </w:pPr>
    </w:p>
    <w:p w14:paraId="69D89B80" w14:textId="77777777" w:rsidR="002776D3" w:rsidRPr="002776D3" w:rsidRDefault="0016506B" w:rsidP="002776D3">
      <w:pPr>
        <w:spacing w:line="0" w:lineRule="atLeast"/>
        <w:jc w:val="center"/>
        <w:rPr>
          <w:rFonts w:ascii="標楷體" w:eastAsia="標楷體" w:hAnsi="標楷體" w:cs="標楷體"/>
          <w:sz w:val="36"/>
        </w:rPr>
      </w:pPr>
      <w:r w:rsidRPr="002776D3">
        <w:rPr>
          <w:rFonts w:ascii="標楷體" w:eastAsia="標楷體" w:hAnsi="標楷體" w:cs="標楷體"/>
          <w:sz w:val="36"/>
        </w:rPr>
        <w:t>國家圖書館</w:t>
      </w:r>
      <w:r w:rsidR="002776D3" w:rsidRPr="002776D3">
        <w:rPr>
          <w:rFonts w:ascii="標楷體" w:eastAsia="標楷體" w:hAnsi="標楷體" w:cs="標楷體" w:hint="eastAsia"/>
          <w:sz w:val="36"/>
        </w:rPr>
        <w:t>南部分館暨國家聯合典藏中心</w:t>
      </w:r>
    </w:p>
    <w:p w14:paraId="35D26234" w14:textId="77777777" w:rsidR="00746583" w:rsidRPr="002776D3" w:rsidRDefault="0016506B" w:rsidP="002776D3">
      <w:pPr>
        <w:spacing w:line="0" w:lineRule="atLeast"/>
        <w:jc w:val="center"/>
        <w:rPr>
          <w:rFonts w:ascii="標楷體" w:eastAsia="標楷體" w:hAnsi="標楷體" w:cs="標楷體"/>
          <w:sz w:val="36"/>
        </w:rPr>
      </w:pPr>
      <w:r w:rsidRPr="002776D3">
        <w:rPr>
          <w:rFonts w:ascii="標楷體" w:eastAsia="標楷體" w:hAnsi="標楷體" w:cs="標楷體"/>
          <w:sz w:val="36"/>
        </w:rPr>
        <w:t>111年志願服務人員報名表</w:t>
      </w:r>
    </w:p>
    <w:p w14:paraId="630E4386" w14:textId="77777777" w:rsidR="00592EE7" w:rsidRDefault="0016506B">
      <w:pPr>
        <w:ind w:right="800"/>
        <w:jc w:val="right"/>
      </w:pPr>
      <w:r>
        <w:rPr>
          <w:rFonts w:ascii="標楷體" w:eastAsia="標楷體" w:hAnsi="標楷體" w:cs="標楷體"/>
          <w:sz w:val="20"/>
        </w:rPr>
        <w:t xml:space="preserve">                                                報名日期：  </w:t>
      </w:r>
      <w:r>
        <w:fldChar w:fldCharType="begin">
          <w:ffData>
            <w:name w:val="__Fieldmark__0_11752"/>
            <w:enabled/>
            <w:calcOnExit w:val="0"/>
            <w:textInput/>
          </w:ffData>
        </w:fldChar>
      </w:r>
      <w:r>
        <w:instrText>FORMTEXT</w:instrText>
      </w:r>
      <w:r w:rsidR="00675069">
        <w:fldChar w:fldCharType="separate"/>
      </w:r>
      <w:bookmarkStart w:id="2" w:name="__Fieldmark__0_1175257374"/>
      <w:r>
        <w:fldChar w:fldCharType="end"/>
      </w:r>
      <w:bookmarkEnd w:id="2"/>
      <w:r>
        <w:rPr>
          <w:rFonts w:ascii="標楷體" w:eastAsia="標楷體" w:hAnsi="標楷體" w:cs="標楷體"/>
          <w:sz w:val="20"/>
        </w:rPr>
        <w:t>年</w:t>
      </w:r>
      <w:r>
        <w:rPr>
          <w:rFonts w:ascii="標楷體" w:eastAsia="標楷體" w:hAnsi="標楷體" w:cs="標楷體"/>
          <w:spacing w:val="-30"/>
          <w:sz w:val="20"/>
          <w:lang w:val="zh-TW"/>
        </w:rPr>
        <w:t>   </w:t>
      </w:r>
      <w:r>
        <w:rPr>
          <w:rFonts w:ascii="標楷體" w:eastAsia="標楷體" w:hAnsi="標楷體" w:cs="標楷體"/>
          <w:sz w:val="20"/>
        </w:rPr>
        <w:t>月</w:t>
      </w:r>
      <w:r>
        <w:fldChar w:fldCharType="begin">
          <w:ffData>
            <w:name w:val="__Fieldmark__2_11752"/>
            <w:enabled/>
            <w:calcOnExit w:val="0"/>
            <w:textInput/>
          </w:ffData>
        </w:fldChar>
      </w:r>
      <w:r>
        <w:instrText>FORMTEXT</w:instrText>
      </w:r>
      <w:r w:rsidR="00675069">
        <w:fldChar w:fldCharType="separate"/>
      </w:r>
      <w:bookmarkStart w:id="3" w:name="__Fieldmark__2_1175257374"/>
      <w:r>
        <w:fldChar w:fldCharType="end"/>
      </w:r>
      <w:bookmarkEnd w:id="3"/>
      <w:r w:rsidR="006A51B2">
        <w:rPr>
          <w:rFonts w:hint="eastAsia"/>
        </w:rPr>
        <w:t xml:space="preserve">       </w:t>
      </w:r>
      <w:r>
        <w:rPr>
          <w:rFonts w:eastAsia="標楷體"/>
          <w:sz w:val="20"/>
          <w:szCs w:val="20"/>
        </w:rPr>
        <w:t>日</w:t>
      </w:r>
    </w:p>
    <w:tbl>
      <w:tblPr>
        <w:tblW w:w="87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3093"/>
        <w:gridCol w:w="720"/>
        <w:gridCol w:w="1387"/>
        <w:gridCol w:w="2068"/>
      </w:tblGrid>
      <w:tr w:rsidR="00592EE7" w14:paraId="3F481623" w14:textId="77777777">
        <w:trPr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5554" w14:textId="77777777" w:rsidR="00592EE7" w:rsidRDefault="001650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中英文</w:t>
            </w:r>
            <w:r>
              <w:rPr>
                <w:rFonts w:eastAsia="標楷體"/>
              </w:rPr>
              <w:t>)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55B4" w14:textId="77777777" w:rsidR="00592EE7" w:rsidRDefault="0016506B">
            <w:pPr>
              <w:rPr>
                <w:rFonts w:eastAsia="標楷體"/>
                <w:lang w:val="zh-TW"/>
              </w:rPr>
            </w:pPr>
            <w:r>
              <w:fldChar w:fldCharType="begin">
                <w:ffData>
                  <w:name w:val="__Fieldmark__3_11752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>FORMTEXT</w:instrText>
            </w:r>
            <w:r w:rsidR="00675069">
              <w:rPr>
                <w:rFonts w:eastAsia="標楷體"/>
              </w:rPr>
            </w:r>
            <w:r w:rsidR="00675069">
              <w:rPr>
                <w:rFonts w:eastAsia="標楷體"/>
              </w:rPr>
              <w:fldChar w:fldCharType="separate"/>
            </w:r>
            <w:bookmarkStart w:id="4" w:name="__Fieldmark__3_1175257374"/>
            <w:r>
              <w:rPr>
                <w:rFonts w:eastAsia="標楷體"/>
              </w:rPr>
              <w:fldChar w:fldCharType="end"/>
            </w:r>
            <w:bookmarkEnd w:id="4"/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9A3B" w14:textId="77777777" w:rsidR="00592EE7" w:rsidRDefault="0016506B">
            <w:pPr>
              <w:jc w:val="center"/>
              <w:rPr>
                <w:rFonts w:eastAsia="標楷體"/>
                <w:color w:val="C0C0C0"/>
              </w:rPr>
            </w:pPr>
            <w:r>
              <w:rPr>
                <w:rFonts w:eastAsia="標楷體"/>
                <w:color w:val="C0C0C0"/>
              </w:rPr>
              <w:t>相片</w:t>
            </w:r>
          </w:p>
          <w:p w14:paraId="1F4899FC" w14:textId="77777777" w:rsidR="00592EE7" w:rsidRDefault="0016506B">
            <w:pPr>
              <w:jc w:val="center"/>
              <w:rPr>
                <w:rFonts w:eastAsia="標楷體"/>
                <w:color w:val="C0C0C0"/>
              </w:rPr>
            </w:pPr>
            <w:r>
              <w:rPr>
                <w:rFonts w:eastAsia="標楷體"/>
                <w:color w:val="C0C0C0"/>
              </w:rPr>
              <w:t>黏貼處</w:t>
            </w:r>
          </w:p>
        </w:tc>
      </w:tr>
      <w:tr w:rsidR="00592EE7" w14:paraId="40F6D393" w14:textId="77777777">
        <w:trPr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2264" w14:textId="77777777" w:rsidR="00592EE7" w:rsidRDefault="001650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242D2" w14:textId="77777777" w:rsidR="00592EE7" w:rsidRDefault="0016506B">
            <w:pPr>
              <w:ind w:right="480"/>
            </w:pPr>
            <w:r>
              <w:rPr>
                <w:rFonts w:eastAsia="標楷體"/>
                <w:lang w:val="zh-TW"/>
              </w:rPr>
              <w:t xml:space="preserve">    </w:t>
            </w:r>
            <w:r>
              <w:rPr>
                <w:rFonts w:eastAsia="標楷體"/>
              </w:rPr>
              <w:t>年</w:t>
            </w:r>
            <w:r>
              <w:fldChar w:fldCharType="begin">
                <w:ffData>
                  <w:name w:val="__Fieldmark__5_117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75069">
              <w:fldChar w:fldCharType="separate"/>
            </w:r>
            <w:bookmarkStart w:id="5" w:name="__Fieldmark__5_1175257374"/>
            <w:r>
              <w:fldChar w:fldCharType="end"/>
            </w:r>
            <w:bookmarkEnd w:id="5"/>
            <w:r>
              <w:t xml:space="preserve">  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lang w:val="zh-TW"/>
              </w:rPr>
              <w:t>     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7317" w14:textId="77777777" w:rsidR="00592EE7" w:rsidRDefault="0016506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1C7C" w14:textId="77777777" w:rsidR="00592EE7" w:rsidRDefault="0016506B">
            <w:pPr>
              <w:rPr>
                <w:rFonts w:eastAsia="標楷體"/>
                <w:lang w:val="zh-TW"/>
              </w:rPr>
            </w:pPr>
            <w:r>
              <w:fldChar w:fldCharType="begin">
                <w:ffData>
                  <w:name w:val="__Fieldmark__7_11752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>FORMTEXT</w:instrText>
            </w:r>
            <w:r w:rsidR="00675069">
              <w:rPr>
                <w:rFonts w:eastAsia="標楷體"/>
              </w:rPr>
            </w:r>
            <w:r w:rsidR="00675069">
              <w:rPr>
                <w:rFonts w:eastAsia="標楷體"/>
              </w:rPr>
              <w:fldChar w:fldCharType="separate"/>
            </w:r>
            <w:bookmarkStart w:id="6" w:name="__Fieldmark__7_1175257374"/>
            <w:r>
              <w:rPr>
                <w:rFonts w:eastAsia="標楷體"/>
              </w:rPr>
              <w:fldChar w:fldCharType="end"/>
            </w:r>
            <w:bookmarkEnd w:id="6"/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A6CD" w14:textId="77777777" w:rsidR="00592EE7" w:rsidRDefault="00592EE7"/>
        </w:tc>
      </w:tr>
      <w:tr w:rsidR="002C2F30" w14:paraId="49529B48" w14:textId="77777777" w:rsidTr="009947D1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84B8" w14:textId="77777777" w:rsidR="002C2F30" w:rsidRDefault="002C2F30">
            <w:pPr>
              <w:jc w:val="center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6A46" w14:textId="77777777" w:rsidR="002C2F30" w:rsidRDefault="002C2F30">
            <w:pPr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DAB1" w14:textId="77777777" w:rsidR="002C2F30" w:rsidRDefault="002C2F30"/>
        </w:tc>
      </w:tr>
      <w:tr w:rsidR="00592EE7" w14:paraId="17FD18D0" w14:textId="77777777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BF10D" w14:textId="77777777" w:rsidR="00592EE7" w:rsidRDefault="002C2F30">
            <w:pPr>
              <w:jc w:val="center"/>
              <w:rPr>
                <w:rFonts w:eastAsia="標楷體"/>
              </w:rPr>
            </w:pPr>
            <w:r w:rsidRPr="002C2F30">
              <w:rPr>
                <w:rFonts w:eastAsia="Times New Roman" w:hint="eastAsia"/>
              </w:rPr>
              <w:t>L</w:t>
            </w:r>
            <w:r w:rsidRPr="002C2F30">
              <w:rPr>
                <w:rFonts w:eastAsia="Times New Roman"/>
              </w:rPr>
              <w:t>ine ID</w:t>
            </w:r>
          </w:p>
        </w:tc>
        <w:tc>
          <w:tcPr>
            <w:tcW w:w="5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35AC" w14:textId="77777777" w:rsidR="00592EE7" w:rsidRDefault="00592EE7">
            <w:pPr>
              <w:rPr>
                <w:rFonts w:eastAsia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D8EE" w14:textId="77777777" w:rsidR="00592EE7" w:rsidRDefault="00592EE7"/>
        </w:tc>
      </w:tr>
      <w:tr w:rsidR="002C2F30" w14:paraId="60C1BB33" w14:textId="77777777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A679" w14:textId="77777777" w:rsidR="002C2F30" w:rsidRDefault="002C2F30" w:rsidP="002C2F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851AB" w14:textId="77777777" w:rsidR="002C2F30" w:rsidRDefault="002C2F30" w:rsidP="002C2F30">
            <w:pPr>
              <w:rPr>
                <w:rFonts w:eastAsia="標楷體"/>
              </w:rPr>
            </w:pPr>
            <w:r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市話</w:t>
            </w:r>
            <w:r>
              <w:rPr>
                <w:rFonts w:eastAsia="標楷體"/>
              </w:rPr>
              <w:t>）</w:t>
            </w:r>
          </w:p>
        </w:tc>
      </w:tr>
      <w:tr w:rsidR="002C2F30" w14:paraId="1511F7FF" w14:textId="77777777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8892" w14:textId="77777777" w:rsidR="002C2F30" w:rsidRDefault="002C2F30" w:rsidP="002C2F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聯絡地址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1E1" w14:textId="77777777" w:rsidR="002C2F30" w:rsidRDefault="002C2F30" w:rsidP="002C2F30">
            <w:pPr>
              <w:rPr>
                <w:rFonts w:eastAsia="標楷體"/>
              </w:rPr>
            </w:pPr>
          </w:p>
        </w:tc>
      </w:tr>
      <w:tr w:rsidR="00737C68" w14:paraId="198AA74A" w14:textId="77777777" w:rsidTr="00C13EFD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39F08" w14:textId="77777777" w:rsidR="00737C68" w:rsidRDefault="00737C68" w:rsidP="00C13E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E9B6" w14:textId="77777777" w:rsidR="00737C68" w:rsidRDefault="00737C68" w:rsidP="00C13EFD">
            <w:pPr>
              <w:rPr>
                <w:rFonts w:eastAsia="標楷體"/>
              </w:rPr>
            </w:pPr>
          </w:p>
        </w:tc>
      </w:tr>
      <w:tr w:rsidR="002C2F30" w14:paraId="77A56C29" w14:textId="77777777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06FE3" w14:textId="77777777" w:rsidR="002C2F30" w:rsidRDefault="00737C68" w:rsidP="002C2F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其他資訊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4588" w14:textId="77777777" w:rsidR="002C2F30" w:rsidRDefault="002C2F30" w:rsidP="002C2F30">
            <w:pPr>
              <w:rPr>
                <w:rFonts w:eastAsia="標楷體"/>
              </w:rPr>
            </w:pPr>
          </w:p>
        </w:tc>
      </w:tr>
      <w:tr w:rsidR="002C2F30" w14:paraId="072CB0F9" w14:textId="77777777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678B" w14:textId="77777777" w:rsidR="002C2F30" w:rsidRDefault="002C2F30" w:rsidP="002C2F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教育程度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02B4" w14:textId="77777777" w:rsidR="002C2F30" w:rsidRDefault="002C2F30" w:rsidP="002C2F30">
            <w:pPr>
              <w:ind w:firstLine="57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專</w:t>
            </w:r>
            <w:r>
              <w:rPr>
                <w:rFonts w:eastAsia="標楷體"/>
              </w:rPr>
              <w:t xml:space="preserve">)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高中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國中以下</w:t>
            </w:r>
          </w:p>
        </w:tc>
      </w:tr>
      <w:tr w:rsidR="002C2F30" w14:paraId="18F6B300" w14:textId="77777777">
        <w:trPr>
          <w:cantSplit/>
          <w:trHeight w:val="792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046A" w14:textId="77777777" w:rsidR="002C2F30" w:rsidRDefault="002C2F30" w:rsidP="002C2F30">
            <w:pPr>
              <w:jc w:val="center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業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4D0B" w14:textId="77777777" w:rsidR="002C2F30" w:rsidRDefault="002C2F30" w:rsidP="009F6B02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退休人員（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公教退休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其他）</w:t>
            </w:r>
            <w:r>
              <w:rPr>
                <w:rFonts w:eastAsia="Times New Roman"/>
              </w:rPr>
              <w:t xml:space="preserve"> </w:t>
            </w:r>
            <w:bookmarkStart w:id="7" w:name="Check9"/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eastAsia="Times New Roman"/>
              </w:rPr>
              <w:t xml:space="preserve"> </w:t>
            </w:r>
            <w:bookmarkEnd w:id="7"/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現職公教人員</w:t>
            </w:r>
            <w:r>
              <w:rPr>
                <w:rFonts w:eastAsia="Times New Roman"/>
              </w:rPr>
              <w:t xml:space="preserve"> </w:t>
            </w:r>
          </w:p>
          <w:p w14:paraId="1934867A" w14:textId="77777777" w:rsidR="002C2F30" w:rsidRDefault="002C2F30" w:rsidP="009F6B02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工商企業人士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家庭主婦</w:t>
            </w:r>
            <w:r>
              <w:rPr>
                <w:rFonts w:eastAsia="Times New Roman"/>
              </w:rPr>
              <w:t xml:space="preserve">   </w:t>
            </w:r>
          </w:p>
          <w:p w14:paraId="0F17A3E1" w14:textId="77777777" w:rsidR="002C2F30" w:rsidRDefault="002C2F30" w:rsidP="009F6B02"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學生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學校：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  <w:lang w:val="zh-TW"/>
              </w:rPr>
              <w:t>     </w:t>
            </w:r>
            <w:r>
              <w:rPr>
                <w:rFonts w:eastAsia="標楷體"/>
              </w:rPr>
              <w:t>系所：</w:t>
            </w:r>
            <w:r>
              <w:rPr>
                <w:rFonts w:eastAsia="Times New Roman"/>
              </w:rPr>
              <w:t xml:space="preserve">     </w:t>
            </w:r>
            <w:r>
              <w:fldChar w:fldCharType="begin">
                <w:ffData>
                  <w:name w:val="__Fieldmark__21_11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75069">
              <w:fldChar w:fldCharType="separate"/>
            </w:r>
            <w:bookmarkStart w:id="8" w:name="__Fieldmark__21_1175257374"/>
            <w:r>
              <w:fldChar w:fldCharType="end"/>
            </w:r>
            <w:bookmarkEnd w:id="8"/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</w:t>
            </w:r>
          </w:p>
        </w:tc>
      </w:tr>
      <w:tr w:rsidR="002C2F30" w14:paraId="4C70B237" w14:textId="77777777" w:rsidTr="00502643">
        <w:trPr>
          <w:cantSplit/>
          <w:trHeight w:hRule="exact" w:val="1801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DCCAF" w14:textId="77777777" w:rsidR="002C2F30" w:rsidRDefault="002C2F30" w:rsidP="002C2F3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特殊專長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C92" w14:textId="7B0AB12D" w:rsidR="002C2F30" w:rsidRPr="00963F33" w:rsidRDefault="002C2F30" w:rsidP="009F6B02">
            <w:pPr>
              <w:spacing w:after="120"/>
              <w:rPr>
                <w:rFonts w:ascii="標楷體" w:eastAsia="標楷體" w:hAnsi="標楷體" w:cs="標楷體"/>
              </w:rPr>
            </w:pPr>
            <w:r w:rsidRPr="00963F33">
              <w:rPr>
                <w:rFonts w:ascii="標楷體" w:eastAsia="標楷體" w:hAnsi="標楷體" w:cs="標楷體"/>
              </w:rPr>
              <w:t>□</w:t>
            </w:r>
            <w:r w:rsidR="009F6B02" w:rsidRPr="00963F33">
              <w:rPr>
                <w:rFonts w:ascii="標楷體" w:eastAsia="標楷體" w:hAnsi="標楷體" w:cs="標楷體" w:hint="eastAsia"/>
              </w:rPr>
              <w:t>建築</w:t>
            </w:r>
            <w:r w:rsidR="009F6B02" w:rsidRPr="00963F33">
              <w:rPr>
                <w:rFonts w:ascii="標楷體" w:eastAsia="標楷體" w:hAnsi="標楷體" w:cs="標楷體"/>
              </w:rPr>
              <w:t>/</w:t>
            </w:r>
            <w:r w:rsidR="009F6B02" w:rsidRPr="00963F33">
              <w:rPr>
                <w:rFonts w:ascii="標楷體" w:eastAsia="標楷體" w:hAnsi="標楷體" w:cs="標楷體" w:hint="eastAsia"/>
              </w:rPr>
              <w:t xml:space="preserve">營建 </w:t>
            </w:r>
            <w:r w:rsidRPr="00963F33">
              <w:rPr>
                <w:rFonts w:ascii="標楷體" w:eastAsia="標楷體" w:hAnsi="標楷體" w:cs="標楷體" w:hint="eastAsia"/>
              </w:rPr>
              <w:t xml:space="preserve"> </w:t>
            </w:r>
            <w:r w:rsidRPr="00963F33">
              <w:rPr>
                <w:rFonts w:ascii="標楷體" w:eastAsia="標楷體" w:hAnsi="標楷體" w:cs="標楷體"/>
              </w:rPr>
              <w:t>□</w:t>
            </w:r>
            <w:r w:rsidRPr="00963F33">
              <w:rPr>
                <w:rFonts w:ascii="標楷體" w:eastAsia="標楷體" w:hAnsi="標楷體" w:cs="標楷體" w:hint="eastAsia"/>
              </w:rPr>
              <w:t>安全</w:t>
            </w:r>
            <w:r w:rsidR="007F2E07" w:rsidRPr="00963F33">
              <w:rPr>
                <w:rFonts w:ascii="標楷體" w:eastAsia="標楷體" w:hAnsi="標楷體" w:cs="標楷體" w:hint="eastAsia"/>
              </w:rPr>
              <w:t>/</w:t>
            </w:r>
            <w:r w:rsidR="00963F33" w:rsidRPr="00963F33">
              <w:rPr>
                <w:rFonts w:ascii="標楷體" w:eastAsia="標楷體" w:hAnsi="標楷體" w:cs="標楷體" w:hint="eastAsia"/>
              </w:rPr>
              <w:t>防災</w:t>
            </w:r>
            <w:r w:rsidRPr="00963F33">
              <w:rPr>
                <w:rFonts w:ascii="標楷體" w:eastAsia="標楷體" w:hAnsi="標楷體" w:cs="標楷體" w:hint="eastAsia"/>
              </w:rPr>
              <w:t xml:space="preserve"> </w:t>
            </w:r>
            <w:r w:rsidR="009F6B02" w:rsidRPr="00963F33">
              <w:rPr>
                <w:rFonts w:ascii="標楷體" w:eastAsia="標楷體" w:hAnsi="標楷體" w:cs="標楷體" w:hint="eastAsia"/>
              </w:rPr>
              <w:t xml:space="preserve"> </w:t>
            </w:r>
            <w:r w:rsidRPr="00963F33">
              <w:rPr>
                <w:rFonts w:ascii="標楷體" w:eastAsia="標楷體" w:hAnsi="標楷體" w:cs="標楷體"/>
              </w:rPr>
              <w:t>□</w:t>
            </w:r>
            <w:r w:rsidRPr="00963F33">
              <w:rPr>
                <w:rFonts w:ascii="標楷體" w:eastAsia="標楷體" w:hAnsi="標楷體" w:cs="標楷體" w:hint="eastAsia"/>
              </w:rPr>
              <w:t xml:space="preserve">園藝/植栽 </w:t>
            </w:r>
            <w:r w:rsidR="009F6B02" w:rsidRPr="00963F33">
              <w:rPr>
                <w:rFonts w:ascii="標楷體" w:eastAsia="標楷體" w:hAnsi="標楷體" w:cs="標楷體" w:hint="eastAsia"/>
              </w:rPr>
              <w:t xml:space="preserve">  </w:t>
            </w:r>
            <w:r w:rsidRPr="00963F33">
              <w:rPr>
                <w:rFonts w:ascii="標楷體" w:eastAsia="標楷體" w:hAnsi="標楷體" w:cs="標楷體"/>
              </w:rPr>
              <w:t>□</w:t>
            </w:r>
            <w:r w:rsidRPr="00963F33">
              <w:rPr>
                <w:rFonts w:ascii="標楷體" w:eastAsia="標楷體" w:hAnsi="標楷體" w:cs="標楷體" w:hint="eastAsia"/>
              </w:rPr>
              <w:t>保全/物業管理</w:t>
            </w:r>
          </w:p>
          <w:p w14:paraId="2BD48C18" w14:textId="77777777" w:rsidR="002C2F30" w:rsidRPr="00963F33" w:rsidRDefault="002C2F30" w:rsidP="009F6B02">
            <w:pPr>
              <w:spacing w:after="120"/>
              <w:rPr>
                <w:rFonts w:eastAsia="標楷體"/>
              </w:rPr>
            </w:pPr>
            <w:r w:rsidRPr="00963F33">
              <w:rPr>
                <w:rFonts w:ascii="標楷體" w:eastAsia="標楷體" w:hAnsi="標楷體" w:cs="標楷體"/>
              </w:rPr>
              <w:t>□</w:t>
            </w:r>
            <w:r w:rsidRPr="00963F33">
              <w:rPr>
                <w:rFonts w:eastAsia="標楷體"/>
              </w:rPr>
              <w:t>電腦操作</w:t>
            </w:r>
            <w:r w:rsidRPr="00963F33">
              <w:rPr>
                <w:rFonts w:eastAsia="標楷體" w:hint="eastAsia"/>
              </w:rPr>
              <w:t>(</w:t>
            </w:r>
            <w:r w:rsidRPr="00963F33">
              <w:rPr>
                <w:rFonts w:eastAsia="標楷體" w:hint="eastAsia"/>
              </w:rPr>
              <w:t>文書處理</w:t>
            </w:r>
            <w:r w:rsidRPr="00963F33">
              <w:rPr>
                <w:rFonts w:eastAsia="標楷體" w:hint="eastAsia"/>
              </w:rPr>
              <w:t>)</w:t>
            </w:r>
            <w:r w:rsidRPr="00963F3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9F6B02" w:rsidRPr="00963F3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63F3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63F33">
              <w:rPr>
                <w:rFonts w:ascii="標楷體" w:eastAsia="標楷體" w:hAnsi="標楷體" w:cs="標楷體"/>
              </w:rPr>
              <w:t>□</w:t>
            </w:r>
            <w:r w:rsidR="00737C68" w:rsidRPr="00963F33">
              <w:rPr>
                <w:rFonts w:ascii="標楷體" w:eastAsia="標楷體" w:hAnsi="標楷體" w:cs="標楷體"/>
              </w:rPr>
              <w:t>(</w:t>
            </w:r>
            <w:r w:rsidR="00737C68" w:rsidRPr="00963F33">
              <w:rPr>
                <w:rFonts w:ascii="標楷體" w:eastAsia="標楷體" w:hAnsi="標楷體" w:cs="標楷體" w:hint="eastAsia"/>
              </w:rPr>
              <w:t>公共</w:t>
            </w:r>
            <w:r w:rsidR="00737C68" w:rsidRPr="00963F33">
              <w:rPr>
                <w:rFonts w:ascii="標楷體" w:eastAsia="標楷體" w:hAnsi="標楷體" w:cs="標楷體"/>
              </w:rPr>
              <w:t>)</w:t>
            </w:r>
            <w:r w:rsidR="00737C68" w:rsidRPr="00963F33">
              <w:rPr>
                <w:rFonts w:ascii="標楷體" w:eastAsia="標楷體" w:hAnsi="標楷體" w:cs="標楷體" w:hint="eastAsia"/>
              </w:rPr>
              <w:t>藝術</w:t>
            </w:r>
            <w:r w:rsidR="00737C68" w:rsidRPr="00963F33">
              <w:rPr>
                <w:rFonts w:ascii="標楷體" w:eastAsia="標楷體" w:hAnsi="標楷體" w:cs="標楷體"/>
              </w:rPr>
              <w:t>/</w:t>
            </w:r>
            <w:r w:rsidR="00737C68" w:rsidRPr="00963F33">
              <w:rPr>
                <w:rFonts w:ascii="標楷體" w:eastAsia="標楷體" w:hAnsi="標楷體" w:cs="標楷體" w:hint="eastAsia"/>
              </w:rPr>
              <w:t>美編設計</w:t>
            </w:r>
            <w:r w:rsidR="009F6B02" w:rsidRPr="00963F33">
              <w:rPr>
                <w:rFonts w:ascii="標楷體" w:eastAsia="標楷體" w:hAnsi="標楷體" w:cs="標楷體" w:hint="eastAsia"/>
              </w:rPr>
              <w:t xml:space="preserve"> </w:t>
            </w:r>
            <w:r w:rsidRPr="00963F33">
              <w:rPr>
                <w:rFonts w:ascii="標楷體" w:eastAsia="標楷體" w:hAnsi="標楷體" w:cs="標楷體"/>
              </w:rPr>
              <w:t>□</w:t>
            </w:r>
            <w:r w:rsidRPr="00963F33">
              <w:rPr>
                <w:rFonts w:eastAsia="標楷體"/>
              </w:rPr>
              <w:t>編輯</w:t>
            </w:r>
            <w:r w:rsidRPr="00963F33">
              <w:rPr>
                <w:rFonts w:eastAsia="Times New Roman"/>
              </w:rPr>
              <w:t xml:space="preserve"> </w:t>
            </w:r>
          </w:p>
          <w:p w14:paraId="140F5142" w14:textId="77777777" w:rsidR="002C2F30" w:rsidRDefault="002C2F30" w:rsidP="009F6B02">
            <w:pPr>
              <w:spacing w:after="120"/>
              <w:rPr>
                <w:rFonts w:eastAsia="標楷體"/>
              </w:rPr>
            </w:pP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ascii="標楷體" w:eastAsia="標楷體" w:hAnsi="標楷體" w:cs="標楷體" w:hint="eastAsia"/>
              </w:rPr>
              <w:t>圖書資料整理：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ascii="標楷體" w:eastAsia="標楷體" w:hAnsi="標楷體" w:cs="標楷體" w:hint="eastAsia"/>
              </w:rPr>
              <w:t>資源組織(分編)</w:t>
            </w:r>
            <w:r w:rsidRPr="006A51B2">
              <w:rPr>
                <w:rFonts w:eastAsia="Times New Roman"/>
              </w:rPr>
              <w:t xml:space="preserve"> 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ascii="標楷體" w:eastAsia="標楷體" w:hAnsi="標楷體" w:cs="標楷體" w:hint="eastAsia"/>
              </w:rPr>
              <w:t>書目資料建檔</w:t>
            </w:r>
          </w:p>
          <w:p w14:paraId="2AAD10F8" w14:textId="77777777" w:rsidR="002C2F30" w:rsidRPr="004F460B" w:rsidRDefault="002C2F30" w:rsidP="009F6B02">
            <w:pPr>
              <w:spacing w:after="120"/>
            </w:pPr>
            <w:r w:rsidRPr="006A51B2">
              <w:rPr>
                <w:rFonts w:ascii="標楷體" w:eastAsia="標楷體" w:hAnsi="標楷體" w:cs="標楷體"/>
                <w:u w:val="single"/>
              </w:rPr>
              <w:t>□</w:t>
            </w:r>
            <w:r w:rsidRPr="006A51B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6A51B2">
              <w:rPr>
                <w:rFonts w:ascii="標楷體" w:eastAsia="標楷體" w:hAnsi="標楷體" w:cs="標楷體"/>
                <w:u w:val="single"/>
              </w:rPr>
              <w:t xml:space="preserve">_________ </w:t>
            </w:r>
            <w:r w:rsidRPr="006A51B2">
              <w:rPr>
                <w:rFonts w:ascii="標楷體" w:eastAsia="標楷體" w:hAnsi="標楷體" w:cs="標楷體" w:hint="eastAsia"/>
                <w:u w:val="single"/>
              </w:rPr>
              <w:t xml:space="preserve">   </w:t>
            </w:r>
            <w:r w:rsidRPr="006A51B2">
              <w:rPr>
                <w:rFonts w:eastAsia="標楷體"/>
              </w:rPr>
              <w:t>外語（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eastAsia="標楷體"/>
              </w:rPr>
              <w:t>聽</w:t>
            </w:r>
            <w:r w:rsidRPr="006A51B2">
              <w:rPr>
                <w:rFonts w:eastAsia="標楷體" w:hint="eastAsia"/>
              </w:rPr>
              <w:t xml:space="preserve"> 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eastAsia="標楷體"/>
              </w:rPr>
              <w:t>說</w:t>
            </w:r>
            <w:r w:rsidRPr="006A51B2">
              <w:rPr>
                <w:rFonts w:eastAsia="標楷體" w:hint="eastAsia"/>
              </w:rPr>
              <w:t xml:space="preserve"> 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eastAsia="標楷體"/>
              </w:rPr>
              <w:t>讀</w:t>
            </w:r>
            <w:r w:rsidRPr="006A51B2">
              <w:rPr>
                <w:rFonts w:eastAsia="標楷體" w:hint="eastAsia"/>
              </w:rPr>
              <w:t xml:space="preserve"> </w:t>
            </w:r>
            <w:r w:rsidRPr="006A51B2">
              <w:rPr>
                <w:rFonts w:ascii="標楷體" w:eastAsia="標楷體" w:hAnsi="標楷體" w:cs="標楷體"/>
              </w:rPr>
              <w:t>□</w:t>
            </w:r>
            <w:r w:rsidRPr="006A51B2">
              <w:rPr>
                <w:rFonts w:eastAsia="標楷體"/>
              </w:rPr>
              <w:t>寫）</w:t>
            </w:r>
            <w:r w:rsidR="009F6B02">
              <w:rPr>
                <w:rFonts w:eastAsia="標楷體" w:hint="eastAsia"/>
              </w:rPr>
              <w:t xml:space="preserve">    </w:t>
            </w:r>
            <w:r w:rsidR="009F6B02" w:rsidRPr="006A51B2">
              <w:rPr>
                <w:rFonts w:ascii="標楷體" w:eastAsia="標楷體" w:hAnsi="標楷體" w:cs="標楷體"/>
              </w:rPr>
              <w:t>□</w:t>
            </w:r>
            <w:r w:rsidR="009F6B02" w:rsidRPr="006A51B2">
              <w:rPr>
                <w:rFonts w:eastAsia="標楷體"/>
              </w:rPr>
              <w:t>其他</w:t>
            </w:r>
            <w:r w:rsidR="009F6B02" w:rsidRPr="006A51B2">
              <w:rPr>
                <w:rFonts w:eastAsia="標楷體" w:hint="eastAsia"/>
              </w:rPr>
              <w:t>：</w:t>
            </w:r>
          </w:p>
        </w:tc>
      </w:tr>
      <w:tr w:rsidR="002C2F30" w14:paraId="7524115D" w14:textId="77777777">
        <w:trPr>
          <w:cantSplit/>
          <w:trHeight w:val="1400"/>
          <w:jc w:val="center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1C3B2" w14:textId="77777777" w:rsidR="002C2F30" w:rsidRDefault="002C2F30" w:rsidP="002C2F30">
            <w:pPr>
              <w:jc w:val="center"/>
              <w:rPr>
                <w:rFonts w:eastAsia="標楷體"/>
                <w:w w:val="97"/>
              </w:rPr>
            </w:pPr>
            <w:r>
              <w:rPr>
                <w:rFonts w:eastAsia="標楷體"/>
                <w:w w:val="97"/>
              </w:rPr>
              <w:t>志工服務經歷</w:t>
            </w:r>
          </w:p>
        </w:tc>
        <w:tc>
          <w:tcPr>
            <w:tcW w:w="7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43BB" w14:textId="77777777" w:rsidR="002C2F30" w:rsidRDefault="002C2F30" w:rsidP="002C2F30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</w:p>
          <w:p w14:paraId="0FCC1C07" w14:textId="77777777" w:rsidR="002C2F30" w:rsidRDefault="002C2F30" w:rsidP="002C2F30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之前有</w:t>
            </w:r>
          </w:p>
          <w:p w14:paraId="245BE9C6" w14:textId="77777777" w:rsidR="002C2F30" w:rsidRDefault="002C2F30" w:rsidP="002C2F30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bookmarkStart w:id="9" w:name="Check19"/>
            <w:r>
              <w:rPr>
                <w:rFonts w:eastAsia="標楷體"/>
              </w:rPr>
              <w:t>目前</w:t>
            </w:r>
            <w:bookmarkEnd w:id="9"/>
            <w:r>
              <w:rPr>
                <w:rFonts w:eastAsia="標楷體"/>
              </w:rPr>
              <w:t>有，單位名稱：</w:t>
            </w:r>
            <w:r>
              <w:fldChar w:fldCharType="begin">
                <w:ffData>
                  <w:name w:val="__Fieldmark__35_11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675069">
              <w:fldChar w:fldCharType="separate"/>
            </w:r>
            <w:bookmarkStart w:id="10" w:name="__Fieldmark__35_1175257374"/>
            <w:r>
              <w:fldChar w:fldCharType="end"/>
            </w:r>
            <w:bookmarkEnd w:id="10"/>
          </w:p>
        </w:tc>
      </w:tr>
      <w:tr w:rsidR="002C2F30" w14:paraId="3D8A59B1" w14:textId="77777777">
        <w:trPr>
          <w:cantSplit/>
          <w:trHeight w:hRule="exact" w:val="566"/>
          <w:jc w:val="center"/>
        </w:trPr>
        <w:tc>
          <w:tcPr>
            <w:tcW w:w="8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2515" w14:textId="77777777" w:rsidR="002C2F30" w:rsidRDefault="002C2F30" w:rsidP="002C2F30">
            <w:pPr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已完成基礎訓練(6小時) □</w:t>
            </w:r>
            <w:r>
              <w:rPr>
                <w:rFonts w:eastAsia="標楷體"/>
              </w:rPr>
              <w:t>是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 xml:space="preserve">     志願服務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紀錄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8"/>
              </w:rPr>
              <w:t>冊  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</w:p>
        </w:tc>
      </w:tr>
      <w:tr w:rsidR="002C2F30" w14:paraId="7703EDFE" w14:textId="77777777" w:rsidTr="002D5014">
        <w:trPr>
          <w:cantSplit/>
          <w:trHeight w:hRule="exact" w:val="3161"/>
          <w:jc w:val="center"/>
        </w:trPr>
        <w:tc>
          <w:tcPr>
            <w:tcW w:w="874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F9FA494" w14:textId="77777777" w:rsidR="002C2F30" w:rsidRDefault="002C2F30" w:rsidP="002C2F30">
            <w:pPr>
              <w:spacing w:beforeLines="50" w:before="180" w:afterLines="50" w:after="18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可服務時段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請勾選，可複選</w:t>
            </w:r>
            <w:r>
              <w:rPr>
                <w:rFonts w:eastAsia="標楷體"/>
              </w:rPr>
              <w:t>)</w:t>
            </w:r>
          </w:p>
          <w:p w14:paraId="2A79B455" w14:textId="77777777" w:rsidR="002C2F30" w:rsidRDefault="002C2F30" w:rsidP="002C2F30">
            <w:pPr>
              <w:ind w:firstLine="238"/>
            </w:pPr>
            <w:r>
              <w:rPr>
                <w:rFonts w:eastAsia="標楷體"/>
              </w:rPr>
              <w:t>早班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09:00-12:00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週四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週六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週日</w:t>
            </w:r>
          </w:p>
          <w:p w14:paraId="1A07F061" w14:textId="77777777" w:rsidR="002C2F30" w:rsidRDefault="002C2F30" w:rsidP="002C2F30">
            <w:pPr>
              <w:ind w:left="238"/>
              <w:rPr>
                <w:rFonts w:eastAsia="標楷體"/>
              </w:rPr>
            </w:pPr>
            <w:r>
              <w:rPr>
                <w:rFonts w:eastAsia="標楷體"/>
              </w:rPr>
              <w:t>午班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13:30-16:30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  <w:r>
              <w:rPr>
                <w:rFonts w:eastAsia="標楷體"/>
              </w:rPr>
              <w:t>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週二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週四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週五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週六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週日</w:t>
            </w:r>
          </w:p>
          <w:p w14:paraId="3D9D885D" w14:textId="433C8AF0" w:rsidR="002C2F30" w:rsidRDefault="002D5014" w:rsidP="002C2F30">
            <w:pPr>
              <w:ind w:left="238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5881B1EA" wp14:editId="7D454198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170180</wp:posOffset>
                  </wp:positionV>
                  <wp:extent cx="869950" cy="869950"/>
                  <wp:effectExtent l="0" t="0" r="6350" b="6350"/>
                  <wp:wrapTight wrapText="bothSides">
                    <wp:wrapPolygon edited="0">
                      <wp:start x="0" y="0"/>
                      <wp:lineTo x="0" y="21285"/>
                      <wp:lineTo x="21285" y="21285"/>
                      <wp:lineTo x="21285" y="0"/>
                      <wp:lineTo x="0" y="0"/>
                    </wp:wrapPolygon>
                  </wp:wrapTight>
                  <wp:docPr id="1" name="圖片 1" descr="C:\Users\ncluser\AppData\Local\Microsoft\Windows\INetCache\Content.MSO\2B4E057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luser\AppData\Local\Microsoft\Windows\INetCache\Content.MSO\2B4E057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852A6E" w14:textId="3ADC448E" w:rsidR="002C2F30" w:rsidRDefault="002C2F30" w:rsidP="002C2F30">
            <w:pPr>
              <w:ind w:left="238"/>
              <w:rPr>
                <w:rFonts w:eastAsia="標楷體"/>
              </w:rPr>
            </w:pPr>
          </w:p>
          <w:p w14:paraId="12B9A537" w14:textId="461F8BA1" w:rsidR="002C2F30" w:rsidRDefault="002C2F30" w:rsidP="002C2F30">
            <w:pPr>
              <w:ind w:left="238"/>
              <w:jc w:val="right"/>
              <w:rPr>
                <w:rFonts w:eastAsia="標楷體"/>
              </w:rPr>
            </w:pPr>
          </w:p>
        </w:tc>
      </w:tr>
      <w:tr w:rsidR="002C2F30" w14:paraId="3AB86EE6" w14:textId="77777777" w:rsidTr="002D5014">
        <w:trPr>
          <w:cantSplit/>
          <w:trHeight w:hRule="exact" w:val="711"/>
          <w:jc w:val="center"/>
        </w:trPr>
        <w:tc>
          <w:tcPr>
            <w:tcW w:w="874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0D00" w14:textId="77777777" w:rsidR="002C2F30" w:rsidRDefault="002C2F30" w:rsidP="002C2F30">
            <w:pPr>
              <w:spacing w:line="32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Pr="006A51B2">
              <w:rPr>
                <w:rFonts w:eastAsia="標楷體" w:hint="eastAsia"/>
              </w:rPr>
              <w:t>志工報名專屬網址</w:t>
            </w:r>
          </w:p>
          <w:p w14:paraId="6CCE2042" w14:textId="3914060B" w:rsidR="002D5014" w:rsidRDefault="002D5014" w:rsidP="002C2F30">
            <w:pPr>
              <w:spacing w:line="320" w:lineRule="exact"/>
              <w:jc w:val="right"/>
            </w:pPr>
            <w:r>
              <w:rPr>
                <w:rFonts w:eastAsia="標楷體" w:hint="eastAsia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請依前頁簡章之第四點報名方式：遞送報名表單</w:t>
            </w:r>
          </w:p>
        </w:tc>
      </w:tr>
    </w:tbl>
    <w:p w14:paraId="50834F30" w14:textId="77777777" w:rsidR="00592EE7" w:rsidRDefault="0016506B" w:rsidP="002776D3">
      <w:pPr>
        <w:tabs>
          <w:tab w:val="left" w:pos="540"/>
        </w:tabs>
        <w:ind w:right="-79" w:firstLineChars="2540" w:firstLine="6096"/>
        <w:jc w:val="both"/>
        <w:rPr>
          <w:rFonts w:eastAsia="標楷體"/>
          <w:color w:val="999999"/>
          <w:lang w:val="zh-TW"/>
        </w:rPr>
      </w:pPr>
      <w:r>
        <w:rPr>
          <w:rFonts w:eastAsia="標楷體"/>
          <w:color w:val="999999"/>
          <w:lang w:val="zh-TW"/>
        </w:rPr>
        <w:t>本表適用至</w:t>
      </w:r>
      <w:r>
        <w:rPr>
          <w:rFonts w:eastAsia="標楷體"/>
          <w:color w:val="999999"/>
          <w:lang w:val="zh-TW"/>
        </w:rPr>
        <w:t>11</w:t>
      </w:r>
      <w:r w:rsidR="00746583">
        <w:rPr>
          <w:rFonts w:eastAsia="標楷體"/>
          <w:color w:val="999999"/>
          <w:lang w:val="zh-TW"/>
        </w:rPr>
        <w:t>4</w:t>
      </w:r>
      <w:r>
        <w:rPr>
          <w:rFonts w:eastAsia="標楷體"/>
          <w:color w:val="999999"/>
          <w:lang w:val="zh-TW"/>
        </w:rPr>
        <w:t>年</w:t>
      </w:r>
      <w:r w:rsidR="00746583">
        <w:rPr>
          <w:rFonts w:eastAsia="標楷體" w:hint="eastAsia"/>
          <w:color w:val="999999"/>
          <w:lang w:val="zh-TW"/>
        </w:rPr>
        <w:t>6</w:t>
      </w:r>
      <w:r>
        <w:rPr>
          <w:rFonts w:eastAsia="標楷體"/>
          <w:color w:val="999999"/>
          <w:lang w:val="zh-TW"/>
        </w:rPr>
        <w:t>月</w:t>
      </w:r>
      <w:r>
        <w:rPr>
          <w:rFonts w:eastAsia="標楷體"/>
          <w:color w:val="999999"/>
          <w:lang w:val="zh-TW"/>
        </w:rPr>
        <w:t>3</w:t>
      </w:r>
      <w:r w:rsidR="00746583">
        <w:rPr>
          <w:rFonts w:eastAsia="標楷體"/>
          <w:color w:val="999999"/>
          <w:lang w:val="zh-TW"/>
        </w:rPr>
        <w:t>0</w:t>
      </w:r>
      <w:r>
        <w:rPr>
          <w:rFonts w:eastAsia="標楷體"/>
          <w:color w:val="999999"/>
          <w:lang w:val="zh-TW"/>
        </w:rPr>
        <w:t>日</w:t>
      </w:r>
      <w:proofErr w:type="gramStart"/>
      <w:r>
        <w:rPr>
          <w:rFonts w:eastAsia="標楷體"/>
          <w:color w:val="999999"/>
          <w:lang w:val="zh-TW"/>
        </w:rPr>
        <w:t>止</w:t>
      </w:r>
      <w:proofErr w:type="gramEnd"/>
    </w:p>
    <w:sectPr w:rsidR="00592EE7">
      <w:pgSz w:w="11906" w:h="16838"/>
      <w:pgMar w:top="397" w:right="1021" w:bottom="454" w:left="6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3A8E" w14:textId="77777777" w:rsidR="00675069" w:rsidRDefault="00675069" w:rsidP="006A51B2">
      <w:r>
        <w:separator/>
      </w:r>
    </w:p>
  </w:endnote>
  <w:endnote w:type="continuationSeparator" w:id="0">
    <w:p w14:paraId="516E8E45" w14:textId="77777777" w:rsidR="00675069" w:rsidRDefault="00675069" w:rsidP="006A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新細明體"/>
    <w:charset w:val="88"/>
    <w:family w:val="roman"/>
    <w:pitch w:val="variable"/>
    <w:sig w:usb0="20000A87" w:usb1="00000000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Malgun Gothic Semilight"/>
    <w:charset w:val="88"/>
    <w:family w:val="swiss"/>
    <w:pitch w:val="variable"/>
    <w:sig w:usb0="20000A87" w:usb1="00000000" w:usb2="00000000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BE16" w14:textId="77777777" w:rsidR="00675069" w:rsidRDefault="00675069" w:rsidP="006A51B2">
      <w:r>
        <w:separator/>
      </w:r>
    </w:p>
  </w:footnote>
  <w:footnote w:type="continuationSeparator" w:id="0">
    <w:p w14:paraId="4BD2305F" w14:textId="77777777" w:rsidR="00675069" w:rsidRDefault="00675069" w:rsidP="006A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12DD"/>
    <w:multiLevelType w:val="multilevel"/>
    <w:tmpl w:val="97783E9C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標楷體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</w:rPr>
    </w:lvl>
    <w:lvl w:ilvl="2">
      <w:start w:val="1"/>
      <w:numFmt w:val="decimal"/>
      <w:lvlText w:val="%3."/>
      <w:lvlJc w:val="left"/>
      <w:pPr>
        <w:tabs>
          <w:tab w:val="num" w:pos="5301"/>
        </w:tabs>
        <w:ind w:left="5301" w:hanging="48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320A4D"/>
    <w:multiLevelType w:val="multilevel"/>
    <w:tmpl w:val="DB6C7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4A3D4B"/>
    <w:multiLevelType w:val="multilevel"/>
    <w:tmpl w:val="6B9470CA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標楷體"/>
      </w:rPr>
    </w:lvl>
    <w:lvl w:ilvl="1">
      <w:start w:val="1"/>
      <w:numFmt w:val="taiwaneseCountingThousand"/>
      <w:lvlText w:val="(%2)"/>
      <w:lvlJc w:val="left"/>
      <w:pPr>
        <w:tabs>
          <w:tab w:val="num" w:pos="1332"/>
        </w:tabs>
        <w:ind w:left="1332" w:hanging="480"/>
      </w:pPr>
      <w:rPr>
        <w:rFonts w:ascii="標楷體" w:eastAsia="標楷體" w:hAnsi="標楷體" w:cs="標楷體"/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E7"/>
    <w:rsid w:val="0016506B"/>
    <w:rsid w:val="001F20AF"/>
    <w:rsid w:val="002776D3"/>
    <w:rsid w:val="002C2F30"/>
    <w:rsid w:val="002D5014"/>
    <w:rsid w:val="00377F90"/>
    <w:rsid w:val="00441191"/>
    <w:rsid w:val="004F460B"/>
    <w:rsid w:val="00502643"/>
    <w:rsid w:val="00592EE7"/>
    <w:rsid w:val="005A25D0"/>
    <w:rsid w:val="005A6BFF"/>
    <w:rsid w:val="006579EF"/>
    <w:rsid w:val="00675069"/>
    <w:rsid w:val="006A51B2"/>
    <w:rsid w:val="00735484"/>
    <w:rsid w:val="00737C68"/>
    <w:rsid w:val="00746583"/>
    <w:rsid w:val="007A157E"/>
    <w:rsid w:val="007A7848"/>
    <w:rsid w:val="007F2E07"/>
    <w:rsid w:val="00842BED"/>
    <w:rsid w:val="00963F33"/>
    <w:rsid w:val="009E3567"/>
    <w:rsid w:val="009F6B02"/>
    <w:rsid w:val="00C00B78"/>
    <w:rsid w:val="00D0438D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98A5"/>
  <w15:docId w15:val="{FA6B1769-6B22-456C-8229-5FA389B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標楷體" w:eastAsia="標楷體" w:hAnsi="標楷體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標楷體" w:eastAsia="標楷體" w:hAnsi="標楷體" w:cs="Times New Roman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標楷體" w:eastAsia="標楷體" w:hAnsi="標楷體" w:cs="標楷體"/>
    </w:rPr>
  </w:style>
  <w:style w:type="character" w:customStyle="1" w:styleId="WW8Num19z1">
    <w:name w:val="WW8Num19z1"/>
    <w:qFormat/>
    <w:rPr>
      <w:rFonts w:ascii="標楷體" w:eastAsia="標楷體" w:hAnsi="標楷體" w:cs="標楷體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eastAsia="標楷體" w:hAnsi="標楷體" w:cs="Times New Roman"/>
    </w:rPr>
  </w:style>
  <w:style w:type="character" w:customStyle="1" w:styleId="WW8Num20z1">
    <w:name w:val="WW8Num20z1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styleId="a3">
    <w:name w:val="annotation reference"/>
    <w:qFormat/>
    <w:rPr>
      <w:sz w:val="18"/>
      <w:szCs w:val="18"/>
    </w:rPr>
  </w:style>
  <w:style w:type="character" w:customStyle="1" w:styleId="a4">
    <w:name w:val="網際網路連結"/>
    <w:rPr>
      <w:color w:val="0000FF"/>
      <w:u w:val="single"/>
    </w:rPr>
  </w:style>
  <w:style w:type="character" w:customStyle="1" w:styleId="a5">
    <w:name w:val="頁首 字元"/>
    <w:qFormat/>
    <w:rPr>
      <w:kern w:val="2"/>
    </w:rPr>
  </w:style>
  <w:style w:type="character" w:customStyle="1" w:styleId="a6">
    <w:name w:val="頁尾 字元"/>
    <w:qFormat/>
    <w:rPr>
      <w:kern w:val="2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annotation text"/>
    <w:basedOn w:val="a"/>
    <w:qFormat/>
  </w:style>
  <w:style w:type="paragraph" w:styleId="ad">
    <w:name w:val="annotation subject"/>
    <w:basedOn w:val="ac"/>
    <w:next w:val="ac"/>
    <w:qFormat/>
    <w:rPr>
      <w:b/>
      <w:bCs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1">
    <w:name w:val="字元 字元1 字元 字元 字元 字元"/>
    <w:basedOn w:val="a"/>
    <w:qFormat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af3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4">
    <w:name w:val="Hyperlink"/>
    <w:basedOn w:val="a0"/>
    <w:uiPriority w:val="99"/>
    <w:unhideWhenUsed/>
    <w:rsid w:val="00737C68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3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ncp.ncl.edu.tw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learning.taipei/elearn/courseinfo/index.php?courseid=21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259B-4B75-4AA1-A8CE-CB7E97C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ncluser</dc:creator>
  <cp:keywords/>
  <dc:description/>
  <cp:lastModifiedBy>中心 書號</cp:lastModifiedBy>
  <cp:revision>3</cp:revision>
  <cp:lastPrinted>2022-08-19T08:56:00Z</cp:lastPrinted>
  <dcterms:created xsi:type="dcterms:W3CDTF">2022-08-19T09:02:00Z</dcterms:created>
  <dcterms:modified xsi:type="dcterms:W3CDTF">2022-08-22T06:02:00Z</dcterms:modified>
  <dc:language>zh-TW</dc:language>
</cp:coreProperties>
</file>